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882" w:rsidRPr="00C631D2" w:rsidRDefault="00D01882" w:rsidP="00D01882">
      <w:pPr>
        <w:spacing w:after="0"/>
        <w:ind w:left="-567"/>
        <w:jc w:val="center"/>
        <w:rPr>
          <w:rFonts w:ascii="Arial" w:hAnsi="Arial" w:cs="Arial"/>
          <w:b/>
          <w:sz w:val="36"/>
          <w:szCs w:val="36"/>
        </w:rPr>
      </w:pPr>
      <w:r w:rsidRPr="00C631D2">
        <w:rPr>
          <w:rFonts w:ascii="Arial" w:hAnsi="Arial" w:cs="Arial"/>
          <w:b/>
          <w:sz w:val="36"/>
          <w:szCs w:val="36"/>
        </w:rPr>
        <w:t xml:space="preserve">Proposta </w:t>
      </w:r>
      <w:r w:rsidR="00C748D5">
        <w:rPr>
          <w:rFonts w:ascii="Arial" w:hAnsi="Arial" w:cs="Arial"/>
          <w:b/>
          <w:sz w:val="36"/>
          <w:szCs w:val="36"/>
        </w:rPr>
        <w:t xml:space="preserve">de </w:t>
      </w:r>
      <w:r w:rsidRPr="00C631D2">
        <w:rPr>
          <w:rFonts w:ascii="Arial" w:hAnsi="Arial" w:cs="Arial"/>
          <w:b/>
          <w:sz w:val="36"/>
          <w:szCs w:val="36"/>
        </w:rPr>
        <w:t>Calendário 2022</w:t>
      </w:r>
      <w:bookmarkStart w:id="0" w:name="_GoBack"/>
      <w:bookmarkEnd w:id="0"/>
    </w:p>
    <w:p w:rsidR="00C748D5" w:rsidRDefault="00D01882" w:rsidP="00D01882">
      <w:pPr>
        <w:spacing w:after="0"/>
        <w:jc w:val="center"/>
        <w:rPr>
          <w:rFonts w:ascii="Arial" w:hAnsi="Arial" w:cs="Arial"/>
          <w:b/>
        </w:rPr>
      </w:pPr>
      <w:r w:rsidRPr="00C631D2">
        <w:rPr>
          <w:rFonts w:ascii="Arial" w:hAnsi="Arial" w:cs="Arial"/>
          <w:b/>
        </w:rPr>
        <w:t xml:space="preserve"> </w:t>
      </w:r>
      <w:r w:rsidRPr="00C748D5">
        <w:rPr>
          <w:rFonts w:ascii="Arial" w:hAnsi="Arial" w:cs="Arial"/>
          <w:b/>
          <w:color w:val="FF0000"/>
        </w:rPr>
        <w:t>Versão I</w:t>
      </w:r>
      <w:r w:rsidR="0076223B" w:rsidRPr="00C748D5">
        <w:rPr>
          <w:rFonts w:ascii="Arial" w:hAnsi="Arial" w:cs="Arial"/>
          <w:b/>
          <w:color w:val="FF0000"/>
        </w:rPr>
        <w:t>I – 0</w:t>
      </w:r>
      <w:r w:rsidR="00F42668">
        <w:rPr>
          <w:rFonts w:ascii="Arial" w:hAnsi="Arial" w:cs="Arial"/>
          <w:b/>
          <w:color w:val="FF0000"/>
        </w:rPr>
        <w:t>9</w:t>
      </w:r>
      <w:r w:rsidR="0076223B" w:rsidRPr="00C748D5">
        <w:rPr>
          <w:rFonts w:ascii="Arial" w:hAnsi="Arial" w:cs="Arial"/>
          <w:b/>
          <w:color w:val="FF0000"/>
        </w:rPr>
        <w:t>/12/2021</w:t>
      </w:r>
    </w:p>
    <w:p w:rsidR="00D01882" w:rsidRPr="00C748D5" w:rsidRDefault="00D01882" w:rsidP="00D01882">
      <w:pPr>
        <w:spacing w:after="0"/>
        <w:jc w:val="center"/>
        <w:rPr>
          <w:rFonts w:ascii="Arial" w:hAnsi="Arial" w:cs="Arial"/>
          <w:b/>
        </w:rPr>
      </w:pPr>
      <w:r w:rsidRPr="00C748D5">
        <w:rPr>
          <w:rFonts w:ascii="Arial" w:hAnsi="Arial" w:cs="Arial"/>
          <w:b/>
        </w:rPr>
        <w:t xml:space="preserve">Podendo </w:t>
      </w:r>
      <w:r w:rsidR="00C748D5" w:rsidRPr="00C748D5">
        <w:rPr>
          <w:rFonts w:ascii="Arial" w:hAnsi="Arial" w:cs="Arial"/>
          <w:b/>
        </w:rPr>
        <w:t>h</w:t>
      </w:r>
      <w:r w:rsidRPr="00C748D5">
        <w:rPr>
          <w:rFonts w:ascii="Arial" w:hAnsi="Arial" w:cs="Arial"/>
          <w:b/>
        </w:rPr>
        <w:t xml:space="preserve">aver </w:t>
      </w:r>
      <w:r w:rsidR="00C748D5" w:rsidRPr="00C748D5">
        <w:rPr>
          <w:rFonts w:ascii="Arial" w:hAnsi="Arial" w:cs="Arial"/>
          <w:b/>
        </w:rPr>
        <w:t>a</w:t>
      </w:r>
      <w:r w:rsidRPr="00C748D5">
        <w:rPr>
          <w:rFonts w:ascii="Arial" w:hAnsi="Arial" w:cs="Arial"/>
          <w:b/>
        </w:rPr>
        <w:t>lterações</w:t>
      </w:r>
      <w:r w:rsidR="00C748D5" w:rsidRPr="00C748D5">
        <w:rPr>
          <w:rFonts w:ascii="Arial" w:hAnsi="Arial" w:cs="Arial"/>
          <w:b/>
        </w:rPr>
        <w:t>.</w:t>
      </w:r>
    </w:p>
    <w:p w:rsidR="00D01882" w:rsidRPr="00C631D2" w:rsidRDefault="00D01882" w:rsidP="00D01882">
      <w:pPr>
        <w:spacing w:after="0"/>
        <w:jc w:val="center"/>
        <w:rPr>
          <w:rFonts w:ascii="Arial" w:hAnsi="Arial" w:cs="Arial"/>
          <w:b/>
        </w:rPr>
      </w:pPr>
    </w:p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30"/>
        <w:gridCol w:w="2585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Janeiro</w:t>
            </w:r>
          </w:p>
        </w:tc>
      </w:tr>
      <w:tr w:rsidR="00D01882" w:rsidRPr="00C631D2" w:rsidTr="00C748D5">
        <w:trPr>
          <w:trHeight w:val="443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ind w:left="-398" w:right="-389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DIA</w:t>
            </w:r>
          </w:p>
        </w:tc>
        <w:tc>
          <w:tcPr>
            <w:tcW w:w="6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EVENTO</w:t>
            </w:r>
          </w:p>
        </w:tc>
        <w:tc>
          <w:tcPr>
            <w:tcW w:w="2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LOCAL</w:t>
            </w:r>
          </w:p>
        </w:tc>
      </w:tr>
      <w:tr w:rsidR="00D01882" w:rsidRPr="00C631D2" w:rsidTr="00256A66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D01882" w:rsidP="000E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>Reunião dos Diretores e Delegados Regionais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2A7496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29</w:t>
            </w:r>
          </w:p>
        </w:tc>
        <w:tc>
          <w:tcPr>
            <w:tcW w:w="6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 xml:space="preserve">Padronização e Qualificação </w:t>
            </w:r>
            <w:r w:rsidR="00F42668">
              <w:rPr>
                <w:rFonts w:ascii="Arial" w:eastAsia="Times New Roman" w:hAnsi="Arial" w:cs="Arial"/>
                <w:color w:val="000000"/>
                <w:lang w:eastAsia="pt-BR"/>
              </w:rPr>
              <w:t>para os</w:t>
            </w: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palestrantes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ministrarem</w:t>
            </w: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F42668">
              <w:rPr>
                <w:rFonts w:ascii="Arial" w:eastAsia="Times New Roman" w:hAnsi="Arial" w:cs="Arial"/>
                <w:color w:val="000000"/>
                <w:lang w:eastAsia="pt-BR"/>
              </w:rPr>
              <w:t>M</w:t>
            </w:r>
            <w:r w:rsidR="004E0A9F">
              <w:rPr>
                <w:rFonts w:ascii="Arial" w:eastAsia="Times New Roman" w:hAnsi="Arial" w:cs="Arial"/>
                <w:color w:val="000000"/>
                <w:lang w:eastAsia="pt-BR"/>
              </w:rPr>
              <w:t>ódulos</w:t>
            </w: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nas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>elegacias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Regionais</w:t>
            </w:r>
          </w:p>
        </w:tc>
        <w:tc>
          <w:tcPr>
            <w:tcW w:w="2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</w:tbl>
    <w:p w:rsidR="00D01882" w:rsidRPr="00C631D2" w:rsidRDefault="00D01882" w:rsidP="00D01882">
      <w:pPr>
        <w:rPr>
          <w:rFonts w:ascii="Arial" w:hAnsi="Arial" w:cs="Arial"/>
        </w:rPr>
      </w:pPr>
    </w:p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96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ind w:left="-11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Fevereiro</w:t>
            </w:r>
          </w:p>
        </w:tc>
      </w:tr>
      <w:tr w:rsidR="00C27490" w:rsidRPr="00C27490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27490" w:rsidRDefault="005D11F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27490" w:rsidRDefault="005D11F2" w:rsidP="000E3FA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val="en-US"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val="en-US" w:eastAsia="pt-BR"/>
              </w:rPr>
              <w:t>CBI – Seletiva Nacional Sub 18 e Sub 21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27490" w:rsidRDefault="005D11F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São Paulo</w:t>
            </w:r>
            <w:r w:rsidR="000E3FAE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 xml:space="preserve"> - SP</w:t>
            </w:r>
          </w:p>
        </w:tc>
      </w:tr>
      <w:tr w:rsidR="00F42668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 xml:space="preserve">Padronização e Qualificação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para os</w:t>
            </w: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palestrantes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ministrarem</w:t>
            </w: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Módulos</w:t>
            </w: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nas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D</w:t>
            </w: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>elegacias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Regionais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E44" w:rsidRPr="00C631D2" w:rsidRDefault="00291E44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0A9F">
              <w:rPr>
                <w:rFonts w:ascii="Arial" w:eastAsia="Times New Roman" w:hAnsi="Arial" w:cs="Arial"/>
                <w:color w:val="000000"/>
                <w:lang w:eastAsia="pt-BR"/>
              </w:rPr>
              <w:t>Credenciamento Técnico Estadual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>Seminário Nacional de Arbitragem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4E0A9F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0A9F">
              <w:rPr>
                <w:rFonts w:ascii="Arial" w:eastAsia="Times New Roman" w:hAnsi="Arial" w:cs="Arial"/>
                <w:color w:val="000000"/>
                <w:lang w:eastAsia="pt-BR"/>
              </w:rPr>
              <w:t xml:space="preserve">Reunião dos Coordenadores </w:t>
            </w:r>
            <w:r w:rsidR="00291E44" w:rsidRPr="004E0A9F">
              <w:rPr>
                <w:rFonts w:ascii="Arial" w:eastAsia="Times New Roman" w:hAnsi="Arial" w:cs="Arial"/>
                <w:color w:val="000000"/>
                <w:lang w:eastAsia="pt-BR"/>
              </w:rPr>
              <w:t xml:space="preserve">Regionais </w:t>
            </w:r>
            <w:r w:rsidRPr="004E0A9F">
              <w:rPr>
                <w:rFonts w:ascii="Arial" w:eastAsia="Times New Roman" w:hAnsi="Arial" w:cs="Arial"/>
                <w:color w:val="000000"/>
                <w:lang w:eastAsia="pt-BR"/>
              </w:rPr>
              <w:t>de Árbitros e Oficiais Técnicos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</w:tbl>
    <w:p w:rsidR="00D01882" w:rsidRPr="00C631D2" w:rsidRDefault="00D01882" w:rsidP="00D01882">
      <w:pPr>
        <w:rPr>
          <w:rFonts w:ascii="Arial" w:hAnsi="Arial" w:cs="Arial"/>
        </w:rPr>
      </w:pPr>
    </w:p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96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Março</w:t>
            </w:r>
          </w:p>
        </w:tc>
      </w:tr>
      <w:tr w:rsidR="00D01882" w:rsidRPr="00C631D2" w:rsidTr="00C748D5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D01882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01/02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D01882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Carnaval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2A7496" w:rsidP="00C748D5">
            <w:pPr>
              <w:spacing w:after="0" w:line="240" w:lineRule="auto"/>
              <w:ind w:left="-20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4E0A9F" w:rsidRPr="00C631D2" w:rsidTr="00C748D5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9F" w:rsidRPr="00C631D2" w:rsidRDefault="004E0A9F" w:rsidP="004E0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9F" w:rsidRPr="00C631D2" w:rsidRDefault="004E0A9F" w:rsidP="004E0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4E0A9F">
              <w:rPr>
                <w:rFonts w:ascii="Arial" w:eastAsia="Times New Roman" w:hAnsi="Arial" w:cs="Arial"/>
                <w:color w:val="000000"/>
                <w:lang w:eastAsia="pt-BR"/>
              </w:rPr>
              <w:t>Credenciamento Técnico Estadual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Etapa Interior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E0A9F" w:rsidRPr="00C631D2" w:rsidRDefault="004E0A9F" w:rsidP="004E0A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2A7496" w:rsidRPr="00C631D2" w:rsidTr="00C748D5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96" w:rsidRPr="00C631D2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11/12/13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A" w:rsidRPr="00732ECA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Copa São Paulo</w:t>
            </w:r>
          </w:p>
          <w:p w:rsidR="002A7496" w:rsidRPr="00C631D2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Veteranos,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eastAsia="pt-BR"/>
              </w:rPr>
              <w:t>Kata</w:t>
            </w:r>
            <w:proofErr w:type="spellEnd"/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e Divisão Aspirante</w:t>
            </w:r>
            <w:r w:rsidR="00291E44" w:rsidRPr="004E0A9F">
              <w:rPr>
                <w:rFonts w:ascii="Arial" w:eastAsia="Times New Roman" w:hAnsi="Arial" w:cs="Arial"/>
                <w:color w:val="000000"/>
                <w:sz w:val="14"/>
                <w:szCs w:val="14"/>
                <w:lang w:eastAsia="pt-BR"/>
              </w:rPr>
              <w:t>(exceto sub 13)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S. B</w:t>
            </w:r>
            <w:r w:rsidR="00EA5019"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.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 xml:space="preserve"> do Campo - SP</w:t>
            </w:r>
          </w:p>
        </w:tc>
      </w:tr>
      <w:tr w:rsidR="002A7496" w:rsidRPr="00C631D2" w:rsidTr="00C748D5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96" w:rsidRPr="00C631D2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18/19/20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2ECA" w:rsidRPr="00732ECA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Copa São Paulo</w:t>
            </w:r>
          </w:p>
          <w:p w:rsidR="002A7496" w:rsidRPr="00C631D2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Divisão Especial e Sub 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S. B. do Campo - SP</w:t>
            </w:r>
          </w:p>
        </w:tc>
      </w:tr>
      <w:tr w:rsidR="002A7496" w:rsidRPr="00C631D2" w:rsidTr="00C748D5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26/27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Seletiva</w:t>
            </w:r>
            <w:r w:rsidR="00732ECA">
              <w:rPr>
                <w:rFonts w:ascii="Arial" w:eastAsia="Times New Roman" w:hAnsi="Arial" w:cs="Arial"/>
                <w:color w:val="000000"/>
                <w:lang w:eastAsia="pt-BR"/>
              </w:rPr>
              <w:t xml:space="preserve"> -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Campeonato Brasileiro Região V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C748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</w:tbl>
    <w:p w:rsidR="00D01882" w:rsidRPr="00C631D2" w:rsidRDefault="00D01882" w:rsidP="00D01882">
      <w:pPr>
        <w:rPr>
          <w:rFonts w:ascii="Arial" w:hAnsi="Arial" w:cs="Arial"/>
        </w:rPr>
      </w:pPr>
    </w:p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96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Abril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02/03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Campeonato </w:t>
            </w:r>
            <w:r w:rsidR="00291E44">
              <w:rPr>
                <w:rFonts w:ascii="Arial" w:eastAsia="Times New Roman" w:hAnsi="Arial" w:cs="Arial"/>
                <w:color w:val="000000"/>
                <w:lang w:eastAsia="pt-BR"/>
              </w:rPr>
              <w:t xml:space="preserve">Paulista – </w:t>
            </w:r>
            <w:r w:rsidR="00291E44" w:rsidRPr="00EA50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Fase </w:t>
            </w:r>
            <w:r w:rsidRPr="00EA50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Inter Regional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732ECA">
              <w:rPr>
                <w:rFonts w:ascii="Arial" w:eastAsia="Times New Roman" w:hAnsi="Arial" w:cs="Arial"/>
                <w:color w:val="000000"/>
                <w:lang w:eastAsia="pt-BR"/>
              </w:rPr>
              <w:t>– Div. Especial</w:t>
            </w:r>
          </w:p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Sub 18</w:t>
            </w:r>
            <w:r w:rsidR="00F42668"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Sub 2</w:t>
            </w:r>
            <w:r w:rsidR="00F42668">
              <w:rPr>
                <w:rFonts w:ascii="Arial" w:eastAsia="Times New Roman" w:hAnsi="Arial" w:cs="Arial"/>
                <w:color w:val="000000"/>
                <w:lang w:eastAsia="pt-BR"/>
              </w:rPr>
              <w:t xml:space="preserve">1 –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Sênior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2A7496" w:rsidRPr="00C27490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27490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09 e 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27490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Campeonato Brasileiro Região V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27490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 xml:space="preserve">Curitiba </w:t>
            </w:r>
            <w:r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–</w:t>
            </w: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 xml:space="preserve"> PR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15/16/17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Semana Santa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2A7496" w:rsidRPr="00860CE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860CE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860CE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860CE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Tira</w:t>
            </w:r>
            <w:r w:rsidRPr="00860CE2">
              <w:rPr>
                <w:rFonts w:ascii="Arial" w:eastAsia="Times New Roman" w:hAnsi="Arial" w:cs="Arial"/>
                <w:color w:val="FF0000"/>
                <w:lang w:eastAsia="pt-BR"/>
              </w:rPr>
              <w:t>dentes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860CE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732ECA" w:rsidRPr="00C27490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CA" w:rsidRPr="00C27490" w:rsidRDefault="00732ECA" w:rsidP="0073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23/24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CA" w:rsidRDefault="00732ECA" w:rsidP="0073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Campeonato Paulista – </w:t>
            </w:r>
            <w:r w:rsidRPr="00EA50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Fase Inter Regional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 – Div. Especial</w:t>
            </w:r>
          </w:p>
          <w:p w:rsidR="00732ECA" w:rsidRPr="00C631D2" w:rsidRDefault="00F42668" w:rsidP="0073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Sub 18 – Sub 21 – Sênior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CA" w:rsidRPr="00C27490" w:rsidRDefault="00732ECA" w:rsidP="00732E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291E44" w:rsidRPr="00C27490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Pr="00C27490" w:rsidRDefault="00291E44" w:rsidP="00291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Pr="00C27490" w:rsidRDefault="00291E44" w:rsidP="00291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Troféu Brasil Interclubes de Judô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Pr="00C27490" w:rsidRDefault="00291E44" w:rsidP="00291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Belo Horizonte – MG</w:t>
            </w:r>
          </w:p>
        </w:tc>
      </w:tr>
      <w:tr w:rsidR="00291E44" w:rsidRPr="00C27490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Pr="00C27490" w:rsidRDefault="00291E44" w:rsidP="00291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A Definir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Pr="00C27490" w:rsidRDefault="00291E44" w:rsidP="00291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Grand Prix Nacional de Clubes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Pr="00C27490" w:rsidRDefault="00291E44" w:rsidP="00291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Belo Horizonte – MG</w:t>
            </w:r>
          </w:p>
        </w:tc>
      </w:tr>
      <w:tr w:rsidR="00291E44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Pr="00C631D2" w:rsidRDefault="00291E44" w:rsidP="00291E4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Pr="00732ECA" w:rsidRDefault="00291E44" w:rsidP="00291E4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Campeonato Paulista – Fase Final Sênior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1E44" w:rsidRPr="00C631D2" w:rsidRDefault="00291E44" w:rsidP="00291E4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</w:tbl>
    <w:p w:rsidR="00D01882" w:rsidRPr="00C631D2" w:rsidRDefault="00D01882" w:rsidP="00D01882">
      <w:pPr>
        <w:rPr>
          <w:rFonts w:ascii="Arial" w:hAnsi="Arial" w:cs="Arial"/>
        </w:rPr>
      </w:pPr>
    </w:p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96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lastRenderedPageBreak/>
              <w:t>Maio</w:t>
            </w:r>
          </w:p>
        </w:tc>
      </w:tr>
      <w:tr w:rsidR="00B92748" w:rsidRPr="00B92748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8" w:rsidRPr="00B92748" w:rsidRDefault="00B92748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B92748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8" w:rsidRPr="00B92748" w:rsidRDefault="00B92748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Dia do Trabalho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92748" w:rsidRPr="00B92748" w:rsidRDefault="002A7496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D01882" w:rsidRPr="00C631D2" w:rsidTr="002A7496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Dia das Mães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2A7496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2A7496" w:rsidRPr="00C631D2" w:rsidTr="002A7496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14/15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32ECA" w:rsidRDefault="002A7496" w:rsidP="0073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lang w:eastAsia="pt-BR"/>
              </w:rPr>
              <w:t>Campeonato Paulista</w:t>
            </w:r>
            <w:r w:rsidR="00291E44" w:rsidRPr="00732EC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 – </w:t>
            </w:r>
            <w:r w:rsidRPr="00732ECA">
              <w:rPr>
                <w:rFonts w:ascii="Arial" w:eastAsia="Times New Roman" w:hAnsi="Arial" w:cs="Arial"/>
                <w:b/>
                <w:bCs/>
                <w:lang w:eastAsia="pt-BR"/>
              </w:rPr>
              <w:t xml:space="preserve">Fase Final </w:t>
            </w:r>
            <w:r w:rsidR="00732ECA" w:rsidRPr="00732ECA">
              <w:rPr>
                <w:rFonts w:ascii="Arial" w:eastAsia="Times New Roman" w:hAnsi="Arial" w:cs="Arial"/>
                <w:b/>
                <w:bCs/>
                <w:lang w:eastAsia="pt-BR"/>
              </w:rPr>
              <w:t>– Div. Especial</w:t>
            </w:r>
          </w:p>
          <w:p w:rsidR="002A7496" w:rsidRPr="00732ECA" w:rsidRDefault="002A7496" w:rsidP="00732E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lang w:eastAsia="pt-BR"/>
              </w:rPr>
              <w:t>Sub 18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732ECA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Campeonato Paulista de </w:t>
            </w:r>
            <w:proofErr w:type="spellStart"/>
            <w:r w:rsidRPr="00732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Kata</w:t>
            </w:r>
            <w:proofErr w:type="spellEnd"/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B92748" w:rsidRDefault="002A7496" w:rsidP="002A7496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B92748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732ECA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lang w:eastAsia="pt-BR"/>
              </w:rPr>
              <w:t>Campeonato Paulista de Veteranos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</w:tbl>
    <w:p w:rsidR="00256A66" w:rsidRDefault="00256A66"/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96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Junho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04/05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732ECA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Campeonato Paulista por Faixa</w:t>
            </w:r>
            <w:r w:rsidR="00EA5019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2A7496" w:rsidRPr="00C27490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27490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11 e 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27490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Campeonato Brasileiro Sênior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27490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Porto Velho – RO</w:t>
            </w:r>
          </w:p>
        </w:tc>
      </w:tr>
      <w:tr w:rsidR="002A7496" w:rsidRPr="00C631D2" w:rsidTr="00256A66">
        <w:trPr>
          <w:trHeight w:val="27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Corpus Christi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6303D8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631D2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732ECA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Campeonato Paulista – Fase Final</w:t>
            </w:r>
          </w:p>
          <w:p w:rsidR="006303D8" w:rsidRPr="00C631D2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Sub 21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631D2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6303D8" w:rsidRPr="00C27490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27490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25 e 26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27490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Campeonato Brasileiro Sub 18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27490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Teresina – PI</w:t>
            </w:r>
          </w:p>
        </w:tc>
      </w:tr>
      <w:tr w:rsidR="006303D8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631D2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631D2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Evento Divisão Aspirante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631D2" w:rsidRDefault="006303D8" w:rsidP="006303D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</w:tbl>
    <w:p w:rsidR="00256A66" w:rsidRDefault="00256A66"/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96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Julho</w:t>
            </w:r>
          </w:p>
        </w:tc>
      </w:tr>
      <w:tr w:rsidR="006303D8" w:rsidRPr="006303D8" w:rsidTr="00C748D5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F2" w:rsidRPr="006303D8" w:rsidRDefault="006303D8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pt-BR"/>
              </w:rPr>
            </w:pPr>
            <w:r w:rsidRPr="006303D8">
              <w:rPr>
                <w:rFonts w:ascii="Arial" w:eastAsia="Times New Roman" w:hAnsi="Arial" w:cs="Arial"/>
                <w:color w:val="365F91" w:themeColor="accent1" w:themeShade="BF"/>
                <w:sz w:val="18"/>
                <w:szCs w:val="18"/>
                <w:lang w:eastAsia="pt-BR"/>
              </w:rPr>
              <w:t>08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F2" w:rsidRPr="006303D8" w:rsidRDefault="006303D8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lang w:eastAsia="pt-BR"/>
              </w:rPr>
            </w:pPr>
            <w:r w:rsidRPr="006303D8">
              <w:rPr>
                <w:rFonts w:ascii="Arial" w:eastAsia="Times New Roman" w:hAnsi="Arial" w:cs="Arial"/>
                <w:color w:val="365F91" w:themeColor="accent1" w:themeShade="BF"/>
                <w:lang w:eastAsia="pt-BR"/>
              </w:rPr>
              <w:t xml:space="preserve">Encontro de </w:t>
            </w:r>
            <w:proofErr w:type="spellStart"/>
            <w:r w:rsidRPr="006303D8">
              <w:rPr>
                <w:rFonts w:ascii="Arial" w:eastAsia="Times New Roman" w:hAnsi="Arial" w:cs="Arial"/>
                <w:color w:val="365F91" w:themeColor="accent1" w:themeShade="BF"/>
                <w:lang w:eastAsia="pt-BR"/>
              </w:rPr>
              <w:t>Kodansha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D11F2" w:rsidRPr="006303D8" w:rsidRDefault="006303D8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t-BR"/>
              </w:rPr>
            </w:pPr>
            <w:r w:rsidRPr="006303D8">
              <w:rPr>
                <w:rFonts w:ascii="Arial" w:eastAsia="Times New Roman" w:hAnsi="Arial" w:cs="Arial"/>
                <w:color w:val="365F91" w:themeColor="accent1" w:themeShade="BF"/>
                <w:sz w:val="20"/>
                <w:szCs w:val="20"/>
                <w:lang w:eastAsia="pt-BR"/>
              </w:rPr>
              <w:t>Joinville – SC</w:t>
            </w:r>
          </w:p>
        </w:tc>
      </w:tr>
      <w:tr w:rsidR="006303D8" w:rsidRPr="00C27490" w:rsidTr="00B9326F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27490" w:rsidRDefault="006303D8" w:rsidP="00B9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09 e 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27490" w:rsidRDefault="006303D8" w:rsidP="00B9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 xml:space="preserve">Campeonato Brasileiro de Veteranos e </w:t>
            </w:r>
            <w:proofErr w:type="spellStart"/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Kata</w:t>
            </w:r>
            <w:proofErr w:type="spellEnd"/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03D8" w:rsidRPr="00C27490" w:rsidRDefault="006303D8" w:rsidP="00B9326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Joinville – SC</w:t>
            </w:r>
          </w:p>
        </w:tc>
      </w:tr>
      <w:tr w:rsidR="002A7496" w:rsidRPr="00C631D2" w:rsidTr="00C748D5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>Jogos Regionais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</w:tbl>
    <w:p w:rsidR="00256A66" w:rsidRDefault="00256A66"/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96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Agosto</w:t>
            </w:r>
          </w:p>
        </w:tc>
      </w:tr>
      <w:tr w:rsidR="00D01882" w:rsidRPr="00C631D2" w:rsidTr="00256A66">
        <w:trPr>
          <w:trHeight w:val="34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06/07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E44" w:rsidRDefault="00D01882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Campeonato </w:t>
            </w:r>
            <w:r w:rsidR="00B92748"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Paulista </w:t>
            </w:r>
            <w:r w:rsidR="00291E44"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– </w:t>
            </w:r>
            <w:r w:rsidR="00B92748"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Fase Regional</w:t>
            </w:r>
            <w:r w:rsidR="004B1F9A" w:rsidRPr="004B1F9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- </w:t>
            </w:r>
            <w:r w:rsidR="00291E44"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Divisão Aspirante</w:t>
            </w:r>
          </w:p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Sub 9 – Sub 11 – Sub 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2A7496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0E3FAE" w:rsidRPr="000E3FAE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AE" w:rsidRPr="000E3FAE" w:rsidRDefault="00D04EAE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</w:pPr>
            <w:r w:rsidRPr="000E3FAE">
              <w:rPr>
                <w:rFonts w:ascii="Arial" w:eastAsia="Times New Roman" w:hAnsi="Arial" w:cs="Arial"/>
                <w:color w:val="002060"/>
                <w:sz w:val="18"/>
                <w:szCs w:val="18"/>
                <w:lang w:eastAsia="pt-BR"/>
              </w:rPr>
              <w:t>13 e 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AE" w:rsidRPr="000E3FAE" w:rsidRDefault="00D04EAE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lang w:eastAsia="pt-BR"/>
              </w:rPr>
            </w:pPr>
            <w:r w:rsidRPr="000E3FAE">
              <w:rPr>
                <w:rFonts w:ascii="Arial" w:eastAsia="Times New Roman" w:hAnsi="Arial" w:cs="Arial"/>
                <w:color w:val="002060"/>
                <w:lang w:eastAsia="pt-BR"/>
              </w:rPr>
              <w:t>Taça Brasil Sub 21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AE" w:rsidRPr="000E3FAE" w:rsidRDefault="00D04EAE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</w:pPr>
            <w:r w:rsidRPr="000E3FAE">
              <w:rPr>
                <w:rFonts w:ascii="Arial" w:eastAsia="Times New Roman" w:hAnsi="Arial" w:cs="Arial"/>
                <w:color w:val="002060"/>
                <w:sz w:val="20"/>
                <w:szCs w:val="20"/>
                <w:lang w:eastAsia="pt-BR"/>
              </w:rPr>
              <w:t>Curitiba – PR</w:t>
            </w:r>
          </w:p>
        </w:tc>
      </w:tr>
      <w:tr w:rsidR="004B1F9A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Campeonato Paulista – </w:t>
            </w: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Fase Regional</w:t>
            </w:r>
            <w:r w:rsidRPr="004B1F9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- </w:t>
            </w: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>Divisão Aspirante</w:t>
            </w:r>
          </w:p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Sub 9 – Sub 11 – Sub 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D01882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Dia dos Pais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2A7496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D01882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256A66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Início das</w:t>
            </w:r>
            <w:r w:rsidR="00D01882" w:rsidRPr="00C631D2">
              <w:rPr>
                <w:rFonts w:ascii="Arial" w:eastAsia="Times New Roman" w:hAnsi="Arial" w:cs="Arial"/>
                <w:color w:val="000000"/>
                <w:lang w:eastAsia="pt-BR"/>
              </w:rPr>
              <w:t xml:space="preserve"> Inscrições - Exame de Graduação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2A7496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EA5019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19" w:rsidRPr="00C631D2" w:rsidRDefault="00EA5019" w:rsidP="00EA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20/21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19" w:rsidRPr="00732ECA" w:rsidRDefault="00EA5019" w:rsidP="00EA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Campeonato Paulista – </w:t>
            </w: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Fase Inter Regional</w:t>
            </w:r>
          </w:p>
          <w:p w:rsidR="00EA5019" w:rsidRPr="00C631D2" w:rsidRDefault="00EA5019" w:rsidP="00EA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Sub 15 </w:t>
            </w:r>
            <w:r w:rsidRPr="00EA50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(</w:t>
            </w:r>
            <w:proofErr w:type="spellStart"/>
            <w:r w:rsidRPr="00EA50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Div</w:t>
            </w:r>
            <w:proofErr w:type="spellEnd"/>
            <w:r w:rsidRPr="00EA50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. Especial)</w:t>
            </w: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e </w:t>
            </w:r>
            <w:r w:rsidR="004B1F9A">
              <w:rPr>
                <w:rFonts w:ascii="Arial" w:eastAsia="Times New Roman" w:hAnsi="Arial" w:cs="Arial"/>
                <w:color w:val="000000" w:themeColor="text1"/>
                <w:lang w:eastAsia="pt-BR"/>
              </w:rPr>
              <w:t>Sub 9 – Sub 11 – Sub 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A5019" w:rsidRPr="00C631D2" w:rsidRDefault="00EA5019" w:rsidP="00EA50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4B1F9A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 xml:space="preserve"> </w:t>
            </w: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27/28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732ECA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Campeonato Paulista – </w:t>
            </w: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Fase Inter Regional</w:t>
            </w:r>
          </w:p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Sub 15 </w:t>
            </w:r>
            <w:r w:rsidRPr="00EA50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(</w:t>
            </w:r>
            <w:proofErr w:type="spellStart"/>
            <w:r w:rsidRPr="00EA50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Div</w:t>
            </w:r>
            <w:proofErr w:type="spellEnd"/>
            <w:r w:rsidRPr="00EA5019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. Especial)</w:t>
            </w: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e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Sub 9 – Sub 11 – Sub 13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</w:tbl>
    <w:p w:rsidR="00256A66" w:rsidRDefault="00256A66"/>
    <w:p w:rsidR="00F42668" w:rsidRDefault="00F42668"/>
    <w:p w:rsidR="00F42668" w:rsidRDefault="00F42668"/>
    <w:p w:rsidR="00F42668" w:rsidRDefault="00F42668"/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96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256A6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lastRenderedPageBreak/>
              <w:t>Setembro</w:t>
            </w:r>
          </w:p>
        </w:tc>
      </w:tr>
      <w:tr w:rsidR="002A7496" w:rsidRPr="00C631D2" w:rsidTr="00256A66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03/04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1DD6" w:rsidRPr="00FB2C28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FB2C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Campeonato Paulista </w:t>
            </w:r>
            <w:r w:rsidR="00B71DD6" w:rsidRPr="00FB2C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– </w:t>
            </w:r>
            <w:r w:rsidRPr="00FB2C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Fase Final</w:t>
            </w:r>
          </w:p>
          <w:p w:rsidR="002A7496" w:rsidRPr="00FB2C28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FB2C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>Sub 13</w:t>
            </w:r>
            <w:r w:rsidR="00B71DD6" w:rsidRPr="00FB2C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 </w:t>
            </w:r>
            <w:r w:rsidRPr="00FB2C28"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  <w:t xml:space="preserve">e Sub 15 </w:t>
            </w:r>
            <w:r w:rsidR="00EA5019" w:rsidRPr="00EA5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(</w:t>
            </w:r>
            <w:proofErr w:type="spellStart"/>
            <w:r w:rsidR="00EA5019" w:rsidRPr="00EA5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D</w:t>
            </w:r>
            <w:r w:rsidRPr="00EA5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iv</w:t>
            </w:r>
            <w:proofErr w:type="spellEnd"/>
            <w:r w:rsidR="00B71DD6" w:rsidRPr="00EA5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 xml:space="preserve">. </w:t>
            </w:r>
            <w:r w:rsidRPr="00EA5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Especial</w:t>
            </w:r>
            <w:r w:rsidR="00EA5019" w:rsidRPr="00EA501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2A7496" w:rsidRPr="00C631D2" w:rsidTr="00FB2C28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Independência do Brasil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631D2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2A7496" w:rsidRPr="00C27490" w:rsidTr="00FB2C28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27490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10 e 11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27490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Campeonato Brasileiro Sub 21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7496" w:rsidRPr="00C27490" w:rsidRDefault="002A7496" w:rsidP="002A749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Rio de Janeiro – RJ</w:t>
            </w:r>
          </w:p>
        </w:tc>
      </w:tr>
      <w:tr w:rsidR="004B1F9A" w:rsidRPr="00C631D2" w:rsidTr="00FB2C28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10/11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4B1F9A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Campeonato Paulista – </w:t>
            </w: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Fase Regiona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l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– Divisão Aspirante</w:t>
            </w:r>
          </w:p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Sub 15 – Sub 18 – Adulto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4B1F9A" w:rsidRPr="00C631D2" w:rsidTr="00B71DD6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17/18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Torneio Beneméritos do Judô no Brasil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4B1F9A" w:rsidRPr="00C27490" w:rsidTr="00B71DD6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27490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15 a 18</w:t>
            </w:r>
          </w:p>
        </w:tc>
        <w:tc>
          <w:tcPr>
            <w:tcW w:w="6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27490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Seletiva Nacional Projeto Paris 2024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27490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Porto Alegre - RS</w:t>
            </w:r>
          </w:p>
        </w:tc>
      </w:tr>
      <w:tr w:rsidR="004B1F9A" w:rsidRPr="00C631D2" w:rsidTr="00F42668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lang w:eastAsia="pt-BR"/>
              </w:rPr>
              <w:t>Encerramento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das</w:t>
            </w:r>
            <w:r w:rsidRPr="00C631D2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Inscrições - Exame de Graduação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pt-BR"/>
              </w:rPr>
              <w:t>-</w:t>
            </w:r>
          </w:p>
        </w:tc>
      </w:tr>
      <w:tr w:rsidR="004B1F9A" w:rsidRPr="00C631D2" w:rsidTr="00F42668">
        <w:trPr>
          <w:trHeight w:val="285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2</w:t>
            </w: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  <w:lang w:eastAsia="pt-BR"/>
              </w:rPr>
              <w:t>4/25</w:t>
            </w:r>
          </w:p>
        </w:tc>
        <w:tc>
          <w:tcPr>
            <w:tcW w:w="6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4B1F9A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Campeonato Paulista – </w:t>
            </w: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Fase Inter Regional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 – Divisão Aspirante</w:t>
            </w:r>
          </w:p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pt-BR"/>
              </w:rPr>
            </w:pPr>
            <w:r w:rsidRPr="00732ECA">
              <w:rPr>
                <w:rFonts w:ascii="Arial" w:eastAsia="Times New Roman" w:hAnsi="Arial" w:cs="Arial"/>
                <w:color w:val="000000" w:themeColor="text1"/>
                <w:lang w:eastAsia="pt-BR"/>
              </w:rPr>
              <w:t xml:space="preserve">Sub </w:t>
            </w:r>
            <w:r>
              <w:rPr>
                <w:rFonts w:ascii="Arial" w:eastAsia="Times New Roman" w:hAnsi="Arial" w:cs="Arial"/>
                <w:color w:val="000000" w:themeColor="text1"/>
                <w:lang w:eastAsia="pt-BR"/>
              </w:rPr>
              <w:t>15 – Sub 18 – Adulto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</w:tbl>
    <w:p w:rsidR="00D01882" w:rsidRPr="00C631D2" w:rsidRDefault="00D01882" w:rsidP="00D01882">
      <w:pPr>
        <w:rPr>
          <w:rFonts w:ascii="Arial" w:hAnsi="Arial" w:cs="Arial"/>
          <w:sz w:val="18"/>
          <w:szCs w:val="18"/>
        </w:rPr>
      </w:pPr>
    </w:p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5"/>
        <w:gridCol w:w="6696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Outubro</w:t>
            </w:r>
          </w:p>
        </w:tc>
      </w:tr>
      <w:tr w:rsidR="00D01882" w:rsidRPr="00C631D2" w:rsidTr="00E72561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</w:t>
            </w:r>
            <w:r w:rsidR="00C748D5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Eleiç</w:t>
            </w:r>
            <w:r w:rsidR="002A7496">
              <w:rPr>
                <w:rFonts w:ascii="Arial" w:eastAsia="Times New Roman" w:hAnsi="Arial" w:cs="Arial"/>
                <w:color w:val="FF0000"/>
                <w:lang w:eastAsia="pt-BR"/>
              </w:rPr>
              <w:t>ões -</w:t>
            </w:r>
            <w:r w:rsidR="00B92748">
              <w:rPr>
                <w:rFonts w:ascii="Arial" w:eastAsia="Times New Roman" w:hAnsi="Arial" w:cs="Arial"/>
                <w:color w:val="FF0000"/>
                <w:lang w:eastAsia="pt-BR"/>
              </w:rPr>
              <w:t xml:space="preserve"> 1º Turno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2A7496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4B1F9A" w:rsidRPr="00C631D2" w:rsidTr="00E72561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4B1F9A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t-BR"/>
              </w:rPr>
            </w:pPr>
            <w:r w:rsidRPr="004B1F9A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08/09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FB2C28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Campeonato Paulista – Fase Final</w:t>
            </w:r>
          </w:p>
          <w:p w:rsidR="004B1F9A" w:rsidRPr="00FB2C28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Sub </w:t>
            </w:r>
            <w:r w:rsidR="00F4266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0</w:t>
            </w: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9 e Sub 11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4B1F9A" w:rsidRPr="00C631D2" w:rsidTr="00E72561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Nossa Senhora Aparecida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631D2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4B1F9A" w:rsidRPr="00C27490" w:rsidTr="00E72561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27490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15 e 16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27490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Campeonato Brasileiro Sub 13 e Sub 15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1F9A" w:rsidRPr="00C27490" w:rsidRDefault="004B1F9A" w:rsidP="004B1F9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Curitiba – PR</w:t>
            </w:r>
          </w:p>
        </w:tc>
      </w:tr>
      <w:tr w:rsidR="00F42668" w:rsidRPr="00C27490" w:rsidTr="00E72561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27490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F42668">
              <w:rPr>
                <w:rFonts w:ascii="Arial" w:eastAsia="Times New Roman" w:hAnsi="Arial" w:cs="Arial"/>
                <w:sz w:val="18"/>
                <w:szCs w:val="18"/>
                <w:lang w:eastAsia="pt-BR"/>
              </w:rPr>
              <w:t>15/16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FB2C28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Campeonato Paulista – Fase Final – Divisão Aspirante </w:t>
            </w:r>
          </w:p>
          <w:p w:rsidR="00F42668" w:rsidRPr="00FB2C28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</w:pP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Sub 15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 – </w:t>
            </w: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Sub 18 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 xml:space="preserve">– </w:t>
            </w:r>
            <w:r w:rsidRPr="00FB2C28">
              <w:rPr>
                <w:rFonts w:ascii="Arial" w:eastAsia="Times New Roman" w:hAnsi="Arial" w:cs="Arial"/>
                <w:b/>
                <w:bCs/>
                <w:color w:val="000000" w:themeColor="text1"/>
                <w:lang w:eastAsia="pt-BR"/>
              </w:rPr>
              <w:t>Adulto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a definir</w:t>
            </w:r>
          </w:p>
        </w:tc>
      </w:tr>
      <w:tr w:rsidR="00F42668" w:rsidRPr="00C631D2" w:rsidTr="00E72561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sz w:val="18"/>
                <w:szCs w:val="18"/>
                <w:lang w:eastAsia="pt-BR"/>
              </w:rPr>
              <w:t>22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000000"/>
                <w:lang w:eastAsia="pt-BR"/>
              </w:rPr>
              <w:t>Exame de Graduação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pt-BR"/>
              </w:rPr>
              <w:t>-</w:t>
            </w:r>
          </w:p>
        </w:tc>
      </w:tr>
      <w:tr w:rsidR="00F42668" w:rsidRPr="00C631D2" w:rsidTr="00E72561">
        <w:trPr>
          <w:trHeight w:val="285"/>
        </w:trPr>
        <w:tc>
          <w:tcPr>
            <w:tcW w:w="1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30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lang w:eastAsia="pt-BR"/>
              </w:rPr>
              <w:t>Eleições - 2º</w:t>
            </w: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 xml:space="preserve"> Turno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42668" w:rsidRPr="00C631D2" w:rsidRDefault="00F42668" w:rsidP="00F4266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</w:tbl>
    <w:p w:rsidR="00D01882" w:rsidRPr="00C631D2" w:rsidRDefault="00D01882" w:rsidP="00D01882">
      <w:pPr>
        <w:rPr>
          <w:rFonts w:ascii="Arial" w:hAnsi="Arial" w:cs="Arial"/>
        </w:rPr>
      </w:pPr>
    </w:p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761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Novembro</w:t>
            </w:r>
          </w:p>
        </w:tc>
      </w:tr>
      <w:tr w:rsidR="00D01882" w:rsidRPr="00C631D2" w:rsidTr="000E3FAE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02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Finados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2A7496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  <w:tr w:rsidR="00D01882" w:rsidRPr="00C631D2" w:rsidTr="000E3FAE">
        <w:trPr>
          <w:trHeight w:val="2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15</w:t>
            </w:r>
          </w:p>
        </w:tc>
        <w:tc>
          <w:tcPr>
            <w:tcW w:w="6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Proclamação da Rep</w:t>
            </w:r>
            <w:r w:rsidR="00E72561">
              <w:rPr>
                <w:rFonts w:ascii="Arial" w:eastAsia="Times New Roman" w:hAnsi="Arial" w:cs="Arial"/>
                <w:color w:val="FF0000"/>
                <w:lang w:eastAsia="pt-BR"/>
              </w:rPr>
              <w:t>ú</w:t>
            </w: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blica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1882" w:rsidRPr="00C631D2" w:rsidRDefault="002A7496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</w:tbl>
    <w:p w:rsidR="00E72561" w:rsidRDefault="00E72561"/>
    <w:tbl>
      <w:tblPr>
        <w:tblW w:w="10840" w:type="dxa"/>
        <w:tblInd w:w="-10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17"/>
        <w:gridCol w:w="6804"/>
        <w:gridCol w:w="2519"/>
      </w:tblGrid>
      <w:tr w:rsidR="00D01882" w:rsidRPr="00C631D2" w:rsidTr="00C748D5">
        <w:trPr>
          <w:trHeight w:val="405"/>
        </w:trPr>
        <w:tc>
          <w:tcPr>
            <w:tcW w:w="10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</w:pPr>
            <w:r w:rsidRPr="00C631D2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eastAsia="pt-BR"/>
              </w:rPr>
              <w:t>Dezembro</w:t>
            </w:r>
          </w:p>
        </w:tc>
      </w:tr>
      <w:tr w:rsidR="00C27490" w:rsidRPr="00C27490" w:rsidTr="00E72561">
        <w:trPr>
          <w:trHeight w:val="28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AE" w:rsidRPr="00C27490" w:rsidRDefault="00D04EAE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18"/>
                <w:szCs w:val="18"/>
                <w:lang w:eastAsia="pt-BR"/>
              </w:rPr>
              <w:t>01 a 04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AE" w:rsidRPr="00C27490" w:rsidRDefault="00D04EAE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lang w:eastAsia="pt-BR"/>
              </w:rPr>
              <w:t>Seletiva Nacional Sub 18 e Sub 21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04EAE" w:rsidRPr="00C27490" w:rsidRDefault="00D04EAE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</w:pPr>
            <w:r w:rsidRPr="00C27490">
              <w:rPr>
                <w:rFonts w:ascii="Arial" w:eastAsia="Times New Roman" w:hAnsi="Arial" w:cs="Arial"/>
                <w:color w:val="1F497D" w:themeColor="text2"/>
                <w:sz w:val="20"/>
                <w:szCs w:val="20"/>
                <w:lang w:eastAsia="pt-BR"/>
              </w:rPr>
              <w:t>São Paulo – SP</w:t>
            </w:r>
          </w:p>
        </w:tc>
      </w:tr>
      <w:tr w:rsidR="00D01882" w:rsidRPr="00C631D2" w:rsidTr="00E72561">
        <w:trPr>
          <w:trHeight w:val="285"/>
        </w:trPr>
        <w:tc>
          <w:tcPr>
            <w:tcW w:w="15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sz w:val="18"/>
                <w:szCs w:val="18"/>
                <w:lang w:eastAsia="pt-BR"/>
              </w:rPr>
              <w:t>25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D01882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lang w:eastAsia="pt-BR"/>
              </w:rPr>
            </w:pPr>
            <w:r w:rsidRPr="00C631D2">
              <w:rPr>
                <w:rFonts w:ascii="Arial" w:eastAsia="Times New Roman" w:hAnsi="Arial" w:cs="Arial"/>
                <w:color w:val="FF0000"/>
                <w:lang w:eastAsia="pt-BR"/>
              </w:rPr>
              <w:t>Natal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1882" w:rsidRPr="00C631D2" w:rsidRDefault="002A7496" w:rsidP="00E7256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</w:pPr>
            <w:r>
              <w:rPr>
                <w:rFonts w:ascii="Arial" w:eastAsia="Times New Roman" w:hAnsi="Arial" w:cs="Arial"/>
                <w:color w:val="FF0000"/>
                <w:sz w:val="20"/>
                <w:szCs w:val="20"/>
                <w:lang w:eastAsia="pt-BR"/>
              </w:rPr>
              <w:t>-</w:t>
            </w:r>
          </w:p>
        </w:tc>
      </w:tr>
    </w:tbl>
    <w:p w:rsidR="00C748D5" w:rsidRDefault="00C748D5" w:rsidP="00C748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748D5" w:rsidRDefault="00C748D5" w:rsidP="00C748D5">
      <w:pPr>
        <w:spacing w:after="0" w:line="240" w:lineRule="auto"/>
        <w:jc w:val="center"/>
        <w:rPr>
          <w:rFonts w:ascii="Arial" w:eastAsia="Times New Roman" w:hAnsi="Arial" w:cs="Arial"/>
          <w:color w:val="FF0000"/>
          <w:sz w:val="18"/>
          <w:szCs w:val="18"/>
          <w:lang w:eastAsia="pt-BR"/>
        </w:rPr>
      </w:pPr>
      <w:r w:rsidRPr="00C631D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Obs. </w:t>
      </w:r>
      <w:r w:rsidRPr="00C27490">
        <w:rPr>
          <w:rFonts w:ascii="Arial" w:eastAsia="Times New Roman" w:hAnsi="Arial" w:cs="Arial"/>
          <w:color w:val="1F497D" w:themeColor="text2"/>
          <w:sz w:val="18"/>
          <w:szCs w:val="18"/>
          <w:lang w:eastAsia="pt-BR"/>
        </w:rPr>
        <w:t>Em Azul - CBJ</w:t>
      </w:r>
      <w:r w:rsidRPr="00C631D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/ Em Preto - F.P. Judô / </w:t>
      </w:r>
      <w:r w:rsidRPr="00C631D2">
        <w:rPr>
          <w:rFonts w:ascii="Arial" w:eastAsia="Times New Roman" w:hAnsi="Arial" w:cs="Arial"/>
          <w:color w:val="FF0000"/>
          <w:sz w:val="18"/>
          <w:szCs w:val="18"/>
          <w:lang w:eastAsia="pt-BR"/>
        </w:rPr>
        <w:t>Em Vermelho</w:t>
      </w:r>
      <w:r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-</w:t>
      </w:r>
      <w:r w:rsidRPr="00C631D2">
        <w:rPr>
          <w:rFonts w:ascii="Arial" w:eastAsia="Times New Roman" w:hAnsi="Arial" w:cs="Arial"/>
          <w:color w:val="FF0000"/>
          <w:sz w:val="18"/>
          <w:szCs w:val="18"/>
          <w:lang w:eastAsia="pt-BR"/>
        </w:rPr>
        <w:t xml:space="preserve"> Feriados.</w:t>
      </w:r>
    </w:p>
    <w:p w:rsidR="00C748D5" w:rsidRPr="00C631D2" w:rsidRDefault="00C748D5" w:rsidP="00C748D5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748D5" w:rsidRDefault="00C748D5" w:rsidP="00C748D5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  <w:r w:rsidRPr="00C631D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Proposta de calendário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 xml:space="preserve"> sujeito a alterações (Versão II - 0</w:t>
      </w:r>
      <w:r w:rsidR="00F42668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9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/12</w:t>
      </w:r>
      <w:r w:rsidRPr="00C631D2">
        <w:rPr>
          <w:rFonts w:ascii="Arial" w:eastAsia="Times New Roman" w:hAnsi="Arial" w:cs="Arial"/>
          <w:color w:val="000000"/>
          <w:sz w:val="18"/>
          <w:szCs w:val="18"/>
          <w:lang w:eastAsia="pt-BR"/>
        </w:rPr>
        <w:t>/2021)</w:t>
      </w:r>
      <w:r>
        <w:rPr>
          <w:rFonts w:ascii="Arial" w:eastAsia="Times New Roman" w:hAnsi="Arial" w:cs="Arial"/>
          <w:color w:val="000000"/>
          <w:sz w:val="18"/>
          <w:szCs w:val="18"/>
          <w:lang w:eastAsia="pt-BR"/>
        </w:rPr>
        <w:t>.</w:t>
      </w:r>
    </w:p>
    <w:p w:rsidR="00C748D5" w:rsidRDefault="00C748D5" w:rsidP="00C748D5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748D5" w:rsidRDefault="00C748D5" w:rsidP="00C748D5">
      <w:pPr>
        <w:jc w:val="center"/>
        <w:rPr>
          <w:rFonts w:ascii="Arial" w:eastAsia="Times New Roman" w:hAnsi="Arial" w:cs="Arial"/>
          <w:color w:val="000000"/>
          <w:sz w:val="18"/>
          <w:szCs w:val="18"/>
          <w:lang w:eastAsia="pt-BR"/>
        </w:rPr>
      </w:pPr>
    </w:p>
    <w:p w:rsidR="00C748D5" w:rsidRPr="00C748D5" w:rsidRDefault="00C748D5" w:rsidP="00C748D5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</w:pPr>
      <w:r w:rsidRPr="00C748D5">
        <w:rPr>
          <w:rFonts w:ascii="Arial" w:eastAsia="Times New Roman" w:hAnsi="Arial" w:cs="Arial"/>
          <w:b/>
          <w:bCs/>
          <w:color w:val="000000"/>
          <w:sz w:val="18"/>
          <w:szCs w:val="18"/>
          <w:lang w:eastAsia="pt-BR"/>
        </w:rPr>
        <w:t>DEPARTAMENTO TÉCNICO</w:t>
      </w:r>
    </w:p>
    <w:p w:rsidR="00C748D5" w:rsidRPr="00EA5019" w:rsidRDefault="00C748D5" w:rsidP="00C748D5">
      <w:pPr>
        <w:spacing w:after="0"/>
        <w:jc w:val="right"/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</w:pPr>
      <w:r w:rsidRPr="00EA5019">
        <w:rPr>
          <w:rFonts w:ascii="Arial" w:eastAsia="Times New Roman" w:hAnsi="Arial" w:cs="Arial"/>
          <w:b/>
          <w:bCs/>
          <w:color w:val="000000"/>
          <w:sz w:val="16"/>
          <w:szCs w:val="16"/>
          <w:lang w:eastAsia="pt-BR"/>
        </w:rPr>
        <w:t>FEDERAÇÃO PAULISTA DE JUDÔ</w:t>
      </w:r>
    </w:p>
    <w:p w:rsidR="00C748D5" w:rsidRPr="00C748D5" w:rsidRDefault="00C748D5" w:rsidP="00C748D5">
      <w:pPr>
        <w:jc w:val="right"/>
        <w:rPr>
          <w:b/>
          <w:bCs/>
        </w:rPr>
      </w:pPr>
    </w:p>
    <w:p w:rsidR="0009230D" w:rsidRPr="009B1B58" w:rsidRDefault="0009230D" w:rsidP="009B1B58">
      <w:pPr>
        <w:rPr>
          <w:rFonts w:ascii="Arial" w:hAnsi="Arial" w:cs="Arial"/>
          <w:sz w:val="28"/>
          <w:szCs w:val="28"/>
        </w:rPr>
      </w:pPr>
    </w:p>
    <w:sectPr w:rsidR="0009230D" w:rsidRPr="009B1B58" w:rsidSect="001452D3">
      <w:headerReference w:type="default" r:id="rId9"/>
      <w:footerReference w:type="default" r:id="rId10"/>
      <w:pgSz w:w="11906" w:h="16838"/>
      <w:pgMar w:top="0" w:right="1701" w:bottom="0" w:left="1701" w:header="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38B" w:rsidRDefault="0064338B" w:rsidP="00FE31E0">
      <w:pPr>
        <w:spacing w:after="0" w:line="240" w:lineRule="auto"/>
      </w:pPr>
      <w:r>
        <w:separator/>
      </w:r>
    </w:p>
  </w:endnote>
  <w:endnote w:type="continuationSeparator" w:id="0">
    <w:p w:rsidR="0064338B" w:rsidRDefault="0064338B" w:rsidP="00FE3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58" w:rsidRDefault="009B1B58" w:rsidP="001452D3">
    <w:pPr>
      <w:pStyle w:val="Rodap"/>
      <w:ind w:left="-1701"/>
    </w:pPr>
    <w:r>
      <w:rPr>
        <w:noProof/>
        <w:lang w:eastAsia="pt-BR"/>
      </w:rPr>
      <w:drawing>
        <wp:inline distT="0" distB="0" distL="0" distR="0" wp14:anchorId="5688D715" wp14:editId="5AB024CF">
          <wp:extent cx="7569642" cy="580445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2026" cy="5806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38B" w:rsidRDefault="0064338B" w:rsidP="00FE31E0">
      <w:pPr>
        <w:spacing w:after="0" w:line="240" w:lineRule="auto"/>
      </w:pPr>
      <w:r>
        <w:separator/>
      </w:r>
    </w:p>
  </w:footnote>
  <w:footnote w:type="continuationSeparator" w:id="0">
    <w:p w:rsidR="0064338B" w:rsidRDefault="0064338B" w:rsidP="00FE3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1B58" w:rsidRDefault="007439D8" w:rsidP="00FE31E0">
    <w:pPr>
      <w:pStyle w:val="Cabealho"/>
      <w:ind w:left="-1701"/>
    </w:pPr>
    <w:r>
      <w:rPr>
        <w:noProof/>
        <w:lang w:eastAsia="pt-BR"/>
      </w:rPr>
      <w:drawing>
        <wp:inline distT="0" distB="0" distL="0" distR="0">
          <wp:extent cx="7572372" cy="1562100"/>
          <wp:effectExtent l="0" t="0" r="0" b="0"/>
          <wp:docPr id="1" name="Imagem 1" descr="C:\Users\pc\Downloads\WhatsApp Image 2021-12-10 at 16.09.30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\Downloads\WhatsApp Image 2021-12-10 at 16.09.30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8982" cy="1565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1B58" w:rsidRDefault="009B1B5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" o:bullet="t">
        <v:imagedata r:id="rId1" o:title="clip_image001"/>
      </v:shape>
    </w:pict>
  </w:numPicBullet>
  <w:abstractNum w:abstractNumId="0">
    <w:nsid w:val="031D189C"/>
    <w:multiLevelType w:val="hybridMultilevel"/>
    <w:tmpl w:val="456A56E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D265B"/>
    <w:multiLevelType w:val="hybridMultilevel"/>
    <w:tmpl w:val="79484E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44387"/>
    <w:multiLevelType w:val="hybridMultilevel"/>
    <w:tmpl w:val="C0E0047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1D3E7EEF"/>
    <w:multiLevelType w:val="hybridMultilevel"/>
    <w:tmpl w:val="E4C4BF00"/>
    <w:lvl w:ilvl="0" w:tplc="04160017">
      <w:start w:val="1"/>
      <w:numFmt w:val="lowerLetter"/>
      <w:lvlText w:val="%1)"/>
      <w:lvlJc w:val="lef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E21077E"/>
    <w:multiLevelType w:val="hybridMultilevel"/>
    <w:tmpl w:val="275E9E0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217F2E2C"/>
    <w:multiLevelType w:val="hybridMultilevel"/>
    <w:tmpl w:val="275E9E0C"/>
    <w:lvl w:ilvl="0" w:tplc="04160017">
      <w:start w:val="1"/>
      <w:numFmt w:val="lowerLetter"/>
      <w:lvlText w:val="%1)"/>
      <w:lvlJc w:val="left"/>
      <w:pPr>
        <w:ind w:left="1854" w:hanging="360"/>
      </w:pPr>
    </w:lvl>
    <w:lvl w:ilvl="1" w:tplc="04160019" w:tentative="1">
      <w:start w:val="1"/>
      <w:numFmt w:val="lowerLetter"/>
      <w:lvlText w:val="%2."/>
      <w:lvlJc w:val="left"/>
      <w:pPr>
        <w:ind w:left="2574" w:hanging="360"/>
      </w:pPr>
    </w:lvl>
    <w:lvl w:ilvl="2" w:tplc="0416001B" w:tentative="1">
      <w:start w:val="1"/>
      <w:numFmt w:val="lowerRoman"/>
      <w:lvlText w:val="%3."/>
      <w:lvlJc w:val="right"/>
      <w:pPr>
        <w:ind w:left="3294" w:hanging="180"/>
      </w:pPr>
    </w:lvl>
    <w:lvl w:ilvl="3" w:tplc="0416000F" w:tentative="1">
      <w:start w:val="1"/>
      <w:numFmt w:val="decimal"/>
      <w:lvlText w:val="%4."/>
      <w:lvlJc w:val="left"/>
      <w:pPr>
        <w:ind w:left="4014" w:hanging="360"/>
      </w:pPr>
    </w:lvl>
    <w:lvl w:ilvl="4" w:tplc="04160019" w:tentative="1">
      <w:start w:val="1"/>
      <w:numFmt w:val="lowerLetter"/>
      <w:lvlText w:val="%5."/>
      <w:lvlJc w:val="left"/>
      <w:pPr>
        <w:ind w:left="4734" w:hanging="360"/>
      </w:pPr>
    </w:lvl>
    <w:lvl w:ilvl="5" w:tplc="0416001B" w:tentative="1">
      <w:start w:val="1"/>
      <w:numFmt w:val="lowerRoman"/>
      <w:lvlText w:val="%6."/>
      <w:lvlJc w:val="right"/>
      <w:pPr>
        <w:ind w:left="5454" w:hanging="180"/>
      </w:pPr>
    </w:lvl>
    <w:lvl w:ilvl="6" w:tplc="0416000F" w:tentative="1">
      <w:start w:val="1"/>
      <w:numFmt w:val="decimal"/>
      <w:lvlText w:val="%7."/>
      <w:lvlJc w:val="left"/>
      <w:pPr>
        <w:ind w:left="6174" w:hanging="360"/>
      </w:pPr>
    </w:lvl>
    <w:lvl w:ilvl="7" w:tplc="04160019" w:tentative="1">
      <w:start w:val="1"/>
      <w:numFmt w:val="lowerLetter"/>
      <w:lvlText w:val="%8."/>
      <w:lvlJc w:val="left"/>
      <w:pPr>
        <w:ind w:left="6894" w:hanging="360"/>
      </w:pPr>
    </w:lvl>
    <w:lvl w:ilvl="8" w:tplc="041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26165776"/>
    <w:multiLevelType w:val="hybridMultilevel"/>
    <w:tmpl w:val="30524B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D12C6"/>
    <w:multiLevelType w:val="hybridMultilevel"/>
    <w:tmpl w:val="54BE8942"/>
    <w:lvl w:ilvl="0" w:tplc="968CF9DE">
      <w:start w:val="1"/>
      <w:numFmt w:val="lowerLetter"/>
      <w:lvlText w:val="%1)"/>
      <w:lvlJc w:val="left"/>
      <w:pPr>
        <w:ind w:left="304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3769" w:hanging="360"/>
      </w:pPr>
    </w:lvl>
    <w:lvl w:ilvl="2" w:tplc="0416001B" w:tentative="1">
      <w:start w:val="1"/>
      <w:numFmt w:val="lowerRoman"/>
      <w:lvlText w:val="%3."/>
      <w:lvlJc w:val="right"/>
      <w:pPr>
        <w:ind w:left="4489" w:hanging="180"/>
      </w:pPr>
    </w:lvl>
    <w:lvl w:ilvl="3" w:tplc="0416000F" w:tentative="1">
      <w:start w:val="1"/>
      <w:numFmt w:val="decimal"/>
      <w:lvlText w:val="%4."/>
      <w:lvlJc w:val="left"/>
      <w:pPr>
        <w:ind w:left="5209" w:hanging="360"/>
      </w:pPr>
    </w:lvl>
    <w:lvl w:ilvl="4" w:tplc="04160019" w:tentative="1">
      <w:start w:val="1"/>
      <w:numFmt w:val="lowerLetter"/>
      <w:lvlText w:val="%5."/>
      <w:lvlJc w:val="left"/>
      <w:pPr>
        <w:ind w:left="5929" w:hanging="360"/>
      </w:pPr>
    </w:lvl>
    <w:lvl w:ilvl="5" w:tplc="0416001B" w:tentative="1">
      <w:start w:val="1"/>
      <w:numFmt w:val="lowerRoman"/>
      <w:lvlText w:val="%6."/>
      <w:lvlJc w:val="right"/>
      <w:pPr>
        <w:ind w:left="6649" w:hanging="180"/>
      </w:pPr>
    </w:lvl>
    <w:lvl w:ilvl="6" w:tplc="0416000F" w:tentative="1">
      <w:start w:val="1"/>
      <w:numFmt w:val="decimal"/>
      <w:lvlText w:val="%7."/>
      <w:lvlJc w:val="left"/>
      <w:pPr>
        <w:ind w:left="7369" w:hanging="360"/>
      </w:pPr>
    </w:lvl>
    <w:lvl w:ilvl="7" w:tplc="04160019" w:tentative="1">
      <w:start w:val="1"/>
      <w:numFmt w:val="lowerLetter"/>
      <w:lvlText w:val="%8."/>
      <w:lvlJc w:val="left"/>
      <w:pPr>
        <w:ind w:left="8089" w:hanging="360"/>
      </w:pPr>
    </w:lvl>
    <w:lvl w:ilvl="8" w:tplc="0416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8">
    <w:nsid w:val="3E285019"/>
    <w:multiLevelType w:val="hybridMultilevel"/>
    <w:tmpl w:val="3B8CD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D5860"/>
    <w:multiLevelType w:val="hybridMultilevel"/>
    <w:tmpl w:val="57FE46EA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F45D62"/>
    <w:multiLevelType w:val="hybridMultilevel"/>
    <w:tmpl w:val="723CFDD6"/>
    <w:lvl w:ilvl="0" w:tplc="C52CB980">
      <w:start w:val="1"/>
      <w:numFmt w:val="decimal"/>
      <w:lvlText w:val="%1."/>
      <w:lvlJc w:val="left"/>
      <w:pPr>
        <w:ind w:left="1704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EC9CC9CE">
      <w:start w:val="1"/>
      <w:numFmt w:val="bullet"/>
      <w:lvlText w:val="•"/>
      <w:lvlPicBulletId w:val="0"/>
      <w:lvlJc w:val="left"/>
      <w:pPr>
        <w:ind w:left="204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957071E4">
      <w:start w:val="1"/>
      <w:numFmt w:val="bullet"/>
      <w:lvlText w:val="▪"/>
      <w:lvlJc w:val="left"/>
      <w:pPr>
        <w:ind w:left="30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CC6E4AE4">
      <w:start w:val="1"/>
      <w:numFmt w:val="bullet"/>
      <w:lvlText w:val="•"/>
      <w:lvlJc w:val="left"/>
      <w:pPr>
        <w:ind w:left="37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89261C88">
      <w:start w:val="1"/>
      <w:numFmt w:val="bullet"/>
      <w:lvlText w:val="o"/>
      <w:lvlJc w:val="left"/>
      <w:pPr>
        <w:ind w:left="447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DECE0F88">
      <w:start w:val="1"/>
      <w:numFmt w:val="bullet"/>
      <w:lvlText w:val="▪"/>
      <w:lvlJc w:val="left"/>
      <w:pPr>
        <w:ind w:left="519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23FE3D9A">
      <w:start w:val="1"/>
      <w:numFmt w:val="bullet"/>
      <w:lvlText w:val="•"/>
      <w:lvlJc w:val="left"/>
      <w:pPr>
        <w:ind w:left="591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BD8E7F3C">
      <w:start w:val="1"/>
      <w:numFmt w:val="bullet"/>
      <w:lvlText w:val="o"/>
      <w:lvlJc w:val="left"/>
      <w:pPr>
        <w:ind w:left="663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15E5766">
      <w:start w:val="1"/>
      <w:numFmt w:val="bullet"/>
      <w:lvlText w:val="▪"/>
      <w:lvlJc w:val="left"/>
      <w:pPr>
        <w:ind w:left="7358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1">
    <w:nsid w:val="6BCD68E6"/>
    <w:multiLevelType w:val="hybridMultilevel"/>
    <w:tmpl w:val="2AEC04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7280F"/>
    <w:multiLevelType w:val="hybridMultilevel"/>
    <w:tmpl w:val="291C9B4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D52D33"/>
    <w:multiLevelType w:val="hybridMultilevel"/>
    <w:tmpl w:val="2026B57E"/>
    <w:lvl w:ilvl="0" w:tplc="968CF9D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</w:num>
  <w:num w:numId="4">
    <w:abstractNumId w:val="9"/>
  </w:num>
  <w:num w:numId="5">
    <w:abstractNumId w:val="1"/>
  </w:num>
  <w:num w:numId="6">
    <w:abstractNumId w:val="0"/>
  </w:num>
  <w:num w:numId="7">
    <w:abstractNumId w:val="11"/>
  </w:num>
  <w:num w:numId="8">
    <w:abstractNumId w:val="12"/>
  </w:num>
  <w:num w:numId="9">
    <w:abstractNumId w:val="7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1E0"/>
    <w:rsid w:val="00017379"/>
    <w:rsid w:val="00045943"/>
    <w:rsid w:val="0009230D"/>
    <w:rsid w:val="000E3FAE"/>
    <w:rsid w:val="000F2134"/>
    <w:rsid w:val="00122B1B"/>
    <w:rsid w:val="001452D3"/>
    <w:rsid w:val="00170AC6"/>
    <w:rsid w:val="00225B32"/>
    <w:rsid w:val="00256A66"/>
    <w:rsid w:val="00291E44"/>
    <w:rsid w:val="002A53B2"/>
    <w:rsid w:val="002A7496"/>
    <w:rsid w:val="002D280C"/>
    <w:rsid w:val="00334634"/>
    <w:rsid w:val="003402E5"/>
    <w:rsid w:val="003411C7"/>
    <w:rsid w:val="003467E2"/>
    <w:rsid w:val="00373939"/>
    <w:rsid w:val="003E6A47"/>
    <w:rsid w:val="00491219"/>
    <w:rsid w:val="004B1F9A"/>
    <w:rsid w:val="004E0A9F"/>
    <w:rsid w:val="004F712F"/>
    <w:rsid w:val="00576C99"/>
    <w:rsid w:val="005D11F2"/>
    <w:rsid w:val="00627400"/>
    <w:rsid w:val="006277F7"/>
    <w:rsid w:val="006303D8"/>
    <w:rsid w:val="0064338B"/>
    <w:rsid w:val="006D626B"/>
    <w:rsid w:val="006E5E31"/>
    <w:rsid w:val="00732ECA"/>
    <w:rsid w:val="007439D8"/>
    <w:rsid w:val="0076223B"/>
    <w:rsid w:val="00777D59"/>
    <w:rsid w:val="00810974"/>
    <w:rsid w:val="008266CC"/>
    <w:rsid w:val="00850CC0"/>
    <w:rsid w:val="00855BAB"/>
    <w:rsid w:val="00860CE2"/>
    <w:rsid w:val="00894AE2"/>
    <w:rsid w:val="008A4D51"/>
    <w:rsid w:val="00972B0B"/>
    <w:rsid w:val="0097668D"/>
    <w:rsid w:val="009B1B58"/>
    <w:rsid w:val="009D11CA"/>
    <w:rsid w:val="00A069E7"/>
    <w:rsid w:val="00A55F63"/>
    <w:rsid w:val="00AB39BD"/>
    <w:rsid w:val="00AC6D0B"/>
    <w:rsid w:val="00AD183B"/>
    <w:rsid w:val="00B01E48"/>
    <w:rsid w:val="00B71DD6"/>
    <w:rsid w:val="00B81A5F"/>
    <w:rsid w:val="00B92748"/>
    <w:rsid w:val="00BA2A81"/>
    <w:rsid w:val="00C27490"/>
    <w:rsid w:val="00C5175B"/>
    <w:rsid w:val="00C57692"/>
    <w:rsid w:val="00C748D5"/>
    <w:rsid w:val="00CB7D50"/>
    <w:rsid w:val="00CC1B06"/>
    <w:rsid w:val="00CC70C0"/>
    <w:rsid w:val="00CE2122"/>
    <w:rsid w:val="00CE5145"/>
    <w:rsid w:val="00D01882"/>
    <w:rsid w:val="00D04EAE"/>
    <w:rsid w:val="00D11751"/>
    <w:rsid w:val="00D36EDF"/>
    <w:rsid w:val="00DD397D"/>
    <w:rsid w:val="00E01AD4"/>
    <w:rsid w:val="00E05226"/>
    <w:rsid w:val="00E21F4C"/>
    <w:rsid w:val="00E3297F"/>
    <w:rsid w:val="00E67300"/>
    <w:rsid w:val="00E72561"/>
    <w:rsid w:val="00E85E2B"/>
    <w:rsid w:val="00E9284D"/>
    <w:rsid w:val="00EA5019"/>
    <w:rsid w:val="00EF3827"/>
    <w:rsid w:val="00F42668"/>
    <w:rsid w:val="00F509DC"/>
    <w:rsid w:val="00F8790B"/>
    <w:rsid w:val="00F95E2C"/>
    <w:rsid w:val="00FB2C28"/>
    <w:rsid w:val="00FE3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7D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82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145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31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1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1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1E0"/>
  </w:style>
  <w:style w:type="paragraph" w:styleId="Rodap">
    <w:name w:val="footer"/>
    <w:basedOn w:val="Normal"/>
    <w:link w:val="RodapChar"/>
    <w:uiPriority w:val="99"/>
    <w:unhideWhenUsed/>
    <w:rsid w:val="00FE31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E31E0"/>
  </w:style>
  <w:style w:type="character" w:customStyle="1" w:styleId="Ttulo2Char">
    <w:name w:val="Título 2 Char"/>
    <w:basedOn w:val="Fontepargpadro"/>
    <w:link w:val="Ttulo2"/>
    <w:uiPriority w:val="9"/>
    <w:rsid w:val="001452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145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52D3"/>
  </w:style>
  <w:style w:type="table" w:styleId="Tabelacomgrade">
    <w:name w:val="Table Grid"/>
    <w:basedOn w:val="Tabelanormal"/>
    <w:uiPriority w:val="39"/>
    <w:rsid w:val="001452D3"/>
    <w:pPr>
      <w:spacing w:after="0" w:line="240" w:lineRule="auto"/>
    </w:pPr>
    <w:rPr>
      <w:rFonts w:eastAsiaTheme="minorEastAsia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52D3"/>
    <w:pPr>
      <w:spacing w:after="0" w:line="240" w:lineRule="auto"/>
    </w:pPr>
    <w:rPr>
      <w:rFonts w:eastAsiaTheme="minorEastAsia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2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D626B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626B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2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D626B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882"/>
    <w:rPr>
      <w:rFonts w:ascii="Calibri" w:eastAsia="Calibri" w:hAnsi="Calibri" w:cs="Times New Roman"/>
    </w:rPr>
  </w:style>
  <w:style w:type="paragraph" w:styleId="Ttulo2">
    <w:name w:val="heading 2"/>
    <w:basedOn w:val="Normal"/>
    <w:link w:val="Ttulo2Char"/>
    <w:uiPriority w:val="9"/>
    <w:qFormat/>
    <w:rsid w:val="001452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E31E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31E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FE31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FE31E0"/>
  </w:style>
  <w:style w:type="paragraph" w:styleId="Rodap">
    <w:name w:val="footer"/>
    <w:basedOn w:val="Normal"/>
    <w:link w:val="RodapChar"/>
    <w:uiPriority w:val="99"/>
    <w:unhideWhenUsed/>
    <w:rsid w:val="00FE31E0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FE31E0"/>
  </w:style>
  <w:style w:type="character" w:customStyle="1" w:styleId="Ttulo2Char">
    <w:name w:val="Título 2 Char"/>
    <w:basedOn w:val="Fontepargpadro"/>
    <w:link w:val="Ttulo2"/>
    <w:uiPriority w:val="9"/>
    <w:rsid w:val="001452D3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PargrafodaLista">
    <w:name w:val="List Paragraph"/>
    <w:basedOn w:val="Normal"/>
    <w:uiPriority w:val="34"/>
    <w:qFormat/>
    <w:rsid w:val="001452D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1452D3"/>
  </w:style>
  <w:style w:type="table" w:styleId="Tabelacomgrade">
    <w:name w:val="Table Grid"/>
    <w:basedOn w:val="Tabelanormal"/>
    <w:uiPriority w:val="39"/>
    <w:rsid w:val="001452D3"/>
    <w:pPr>
      <w:spacing w:after="0" w:line="240" w:lineRule="auto"/>
    </w:pPr>
    <w:rPr>
      <w:rFonts w:eastAsiaTheme="minorEastAsia" w:cs="Calibri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1452D3"/>
    <w:pPr>
      <w:spacing w:after="0" w:line="240" w:lineRule="auto"/>
    </w:pPr>
    <w:rPr>
      <w:rFonts w:eastAsiaTheme="minorEastAsia" w:cs="Calibri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2D28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Corpodetexto">
    <w:name w:val="Body Text"/>
    <w:basedOn w:val="Normal"/>
    <w:link w:val="CorpodetextoChar"/>
    <w:uiPriority w:val="1"/>
    <w:unhideWhenUsed/>
    <w:qFormat/>
    <w:rsid w:val="006D626B"/>
    <w:pPr>
      <w:widowControl w:val="0"/>
      <w:spacing w:after="0" w:line="240" w:lineRule="auto"/>
    </w:pPr>
    <w:rPr>
      <w:rFonts w:cs="Calibri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6D626B"/>
    <w:rPr>
      <w:rFonts w:ascii="Calibri" w:eastAsia="Calibri" w:hAnsi="Calibri" w:cs="Calibri"/>
      <w:lang w:val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6D626B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D626B"/>
    <w:rPr>
      <w:rFonts w:ascii="Cambria" w:eastAsia="Times New Roman" w:hAnsi="Cambr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5C6B6-A68B-4C1B-B6E0-38611521D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588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2021-12-10T19:32:00Z</cp:lastPrinted>
  <dcterms:created xsi:type="dcterms:W3CDTF">2021-12-09T15:17:00Z</dcterms:created>
  <dcterms:modified xsi:type="dcterms:W3CDTF">2021-12-10T19:34:00Z</dcterms:modified>
</cp:coreProperties>
</file>