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95063" w14:textId="26971BEC" w:rsidR="00AD509A" w:rsidRDefault="002416D9" w:rsidP="00AD509A">
      <w:pPr>
        <w:jc w:val="both"/>
        <w:rPr>
          <w:rFonts w:ascii="Arial" w:hAnsi="Arial" w:cs="Arial"/>
          <w:b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9954E9" wp14:editId="55D7AF09">
            <wp:simplePos x="0" y="0"/>
            <wp:positionH relativeFrom="column">
              <wp:posOffset>-1072515</wp:posOffset>
            </wp:positionH>
            <wp:positionV relativeFrom="paragraph">
              <wp:posOffset>-1517650</wp:posOffset>
            </wp:positionV>
            <wp:extent cx="7597140" cy="10744449"/>
            <wp:effectExtent l="0" t="0" r="3810" b="0"/>
            <wp:wrapNone/>
            <wp:docPr id="17244275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503" cy="10777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DDE7D1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70130E85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2620FD1A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5A9AA0CA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7917571F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0F763621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450738D3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411BD044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6311A3D5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36C70822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0C8FCD75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03C9B176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6BA9B8EE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69288416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5260231F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4D304204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4F61608E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65C1FDE7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5E366A59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689AB398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11E8B134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26E2C958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65530A4F" w14:textId="77777777" w:rsidR="00AD509A" w:rsidRDefault="00AD509A" w:rsidP="00AD509A">
      <w:pPr>
        <w:jc w:val="both"/>
        <w:rPr>
          <w:rFonts w:ascii="Arial" w:hAnsi="Arial" w:cs="Arial"/>
          <w:b/>
          <w:sz w:val="28"/>
        </w:rPr>
      </w:pPr>
    </w:p>
    <w:p w14:paraId="5718717A" w14:textId="77777777" w:rsidR="00AD509A" w:rsidRPr="003E7548" w:rsidRDefault="00AD509A" w:rsidP="00AD509A">
      <w:pPr>
        <w:shd w:val="clear" w:color="auto" w:fill="D9D9D9" w:themeFill="background1" w:themeFillShade="D9"/>
        <w:jc w:val="both"/>
        <w:rPr>
          <w:rFonts w:ascii="Arial" w:hAnsi="Arial" w:cs="Arial"/>
          <w:b/>
          <w:sz w:val="28"/>
        </w:rPr>
      </w:pPr>
      <w:r w:rsidRPr="003E7548">
        <w:rPr>
          <w:rFonts w:ascii="Arial" w:hAnsi="Arial" w:cs="Arial"/>
          <w:b/>
          <w:sz w:val="28"/>
        </w:rPr>
        <w:lastRenderedPageBreak/>
        <w:t>REALIZAÇÃO E ORGANIZAÇÃO:</w:t>
      </w:r>
    </w:p>
    <w:p w14:paraId="5FC6348D" w14:textId="77777777" w:rsidR="00AD509A" w:rsidRPr="003E7548" w:rsidRDefault="00AD509A" w:rsidP="00AD509A">
      <w:pPr>
        <w:spacing w:after="0"/>
        <w:jc w:val="both"/>
        <w:rPr>
          <w:rFonts w:ascii="Arial" w:hAnsi="Arial" w:cs="Arial"/>
          <w:b/>
          <w:sz w:val="28"/>
        </w:rPr>
      </w:pPr>
      <w:r w:rsidRPr="003E7548">
        <w:rPr>
          <w:rFonts w:ascii="Arial" w:hAnsi="Arial" w:cs="Arial"/>
          <w:b/>
          <w:sz w:val="28"/>
        </w:rPr>
        <w:t>Federação Paulista de Judô</w:t>
      </w:r>
    </w:p>
    <w:p w14:paraId="51DB0041" w14:textId="77777777" w:rsidR="00AD509A" w:rsidRPr="003E7548" w:rsidRDefault="00AD509A" w:rsidP="00AD509A">
      <w:pPr>
        <w:spacing w:after="0"/>
        <w:jc w:val="both"/>
        <w:rPr>
          <w:rFonts w:ascii="Arial" w:hAnsi="Arial" w:cs="Arial"/>
          <w:sz w:val="28"/>
        </w:rPr>
      </w:pPr>
      <w:r w:rsidRPr="003E7548">
        <w:rPr>
          <w:rFonts w:ascii="Arial" w:hAnsi="Arial" w:cs="Arial"/>
          <w:sz w:val="28"/>
        </w:rPr>
        <w:t>Rua: Airosa Galvão, 45, Água Branca – São Paulo - SP</w:t>
      </w:r>
    </w:p>
    <w:p w14:paraId="59A5A131" w14:textId="77777777" w:rsidR="00AD509A" w:rsidRPr="003E7548" w:rsidRDefault="00AD509A" w:rsidP="00AD509A">
      <w:pPr>
        <w:spacing w:after="0"/>
        <w:jc w:val="both"/>
        <w:rPr>
          <w:rFonts w:ascii="Arial" w:hAnsi="Arial" w:cs="Arial"/>
          <w:sz w:val="24"/>
        </w:rPr>
      </w:pPr>
    </w:p>
    <w:p w14:paraId="4225BE00" w14:textId="77777777" w:rsidR="00AD509A" w:rsidRPr="003E7548" w:rsidRDefault="00AD509A" w:rsidP="00AD509A">
      <w:pPr>
        <w:shd w:val="clear" w:color="auto" w:fill="D9D9D9" w:themeFill="background1" w:themeFillShade="D9"/>
        <w:jc w:val="both"/>
        <w:rPr>
          <w:rFonts w:ascii="Arial" w:hAnsi="Arial" w:cs="Arial"/>
          <w:b/>
          <w:sz w:val="28"/>
        </w:rPr>
      </w:pPr>
      <w:r w:rsidRPr="003E7548">
        <w:rPr>
          <w:rFonts w:ascii="Arial" w:hAnsi="Arial" w:cs="Arial"/>
          <w:b/>
          <w:sz w:val="28"/>
        </w:rPr>
        <w:t>DATA E LOCAL DO EVENTO:</w:t>
      </w:r>
    </w:p>
    <w:p w14:paraId="3CF6E0BD" w14:textId="7A7C1C6C" w:rsidR="00AD509A" w:rsidRPr="003E7548" w:rsidRDefault="00AD509A" w:rsidP="00AD509A">
      <w:pPr>
        <w:spacing w:after="0"/>
        <w:rPr>
          <w:rFonts w:ascii="Arial" w:hAnsi="Arial" w:cs="Arial"/>
          <w:b/>
          <w:sz w:val="28"/>
          <w:szCs w:val="28"/>
        </w:rPr>
      </w:pPr>
      <w:r w:rsidRPr="003E7548">
        <w:rPr>
          <w:rFonts w:ascii="Arial" w:hAnsi="Arial" w:cs="Arial"/>
          <w:b/>
          <w:sz w:val="28"/>
          <w:szCs w:val="28"/>
        </w:rPr>
        <w:t xml:space="preserve">DATA: </w:t>
      </w:r>
      <w:r>
        <w:rPr>
          <w:rFonts w:ascii="Arial" w:hAnsi="Arial" w:cs="Arial"/>
          <w:b/>
          <w:sz w:val="28"/>
          <w:szCs w:val="28"/>
        </w:rPr>
        <w:t>2</w:t>
      </w:r>
      <w:r w:rsidR="00D9271F">
        <w:rPr>
          <w:rFonts w:ascii="Arial" w:hAnsi="Arial" w:cs="Arial"/>
          <w:b/>
          <w:sz w:val="28"/>
          <w:szCs w:val="28"/>
        </w:rPr>
        <w:t>5</w:t>
      </w:r>
      <w:r>
        <w:rPr>
          <w:rFonts w:ascii="Arial" w:hAnsi="Arial" w:cs="Arial"/>
          <w:b/>
          <w:sz w:val="28"/>
          <w:szCs w:val="28"/>
        </w:rPr>
        <w:t xml:space="preserve"> e 2</w:t>
      </w:r>
      <w:r w:rsidR="00D9271F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 de</w:t>
      </w:r>
      <w:r w:rsidRPr="003E7548">
        <w:rPr>
          <w:rFonts w:ascii="Arial" w:hAnsi="Arial" w:cs="Arial"/>
          <w:b/>
          <w:sz w:val="28"/>
          <w:szCs w:val="28"/>
        </w:rPr>
        <w:t xml:space="preserve"> </w:t>
      </w:r>
      <w:r w:rsidR="00D9271F">
        <w:rPr>
          <w:rFonts w:ascii="Arial" w:hAnsi="Arial" w:cs="Arial"/>
          <w:b/>
          <w:sz w:val="28"/>
          <w:szCs w:val="28"/>
        </w:rPr>
        <w:t>setembro</w:t>
      </w:r>
      <w:r w:rsidRPr="003E7548">
        <w:rPr>
          <w:rFonts w:ascii="Arial" w:hAnsi="Arial" w:cs="Arial"/>
          <w:b/>
          <w:sz w:val="28"/>
          <w:szCs w:val="28"/>
        </w:rPr>
        <w:t xml:space="preserve"> de 202</w:t>
      </w:r>
      <w:r w:rsidR="00D9271F">
        <w:rPr>
          <w:rFonts w:ascii="Arial" w:hAnsi="Arial" w:cs="Arial"/>
          <w:b/>
          <w:sz w:val="28"/>
          <w:szCs w:val="28"/>
        </w:rPr>
        <w:t>6</w:t>
      </w:r>
      <w:r w:rsidRPr="003E7548">
        <w:rPr>
          <w:rFonts w:ascii="Arial" w:hAnsi="Arial" w:cs="Arial"/>
          <w:sz w:val="28"/>
          <w:szCs w:val="28"/>
        </w:rPr>
        <w:t>.</w:t>
      </w:r>
    </w:p>
    <w:p w14:paraId="73BBD88A" w14:textId="77777777" w:rsidR="00D9271F" w:rsidRPr="00164E7F" w:rsidRDefault="00AD509A" w:rsidP="00D9271F">
      <w:pPr>
        <w:pStyle w:val="Ttulo1"/>
        <w:shd w:val="clear" w:color="auto" w:fill="FFFFFF"/>
        <w:spacing w:before="0" w:after="0"/>
        <w:textAlignment w:val="baseline"/>
        <w:rPr>
          <w:rFonts w:ascii="Arial" w:hAnsi="Arial" w:cs="Arial"/>
          <w:color w:val="auto"/>
          <w:sz w:val="28"/>
          <w:szCs w:val="28"/>
        </w:rPr>
      </w:pPr>
      <w:r w:rsidRPr="008864DD">
        <w:rPr>
          <w:rFonts w:ascii="Arial" w:hAnsi="Arial" w:cs="Arial"/>
          <w:sz w:val="28"/>
          <w:szCs w:val="28"/>
        </w:rPr>
        <w:t xml:space="preserve">LOCAL: </w:t>
      </w:r>
      <w:r w:rsidR="00D9271F" w:rsidRPr="00164E7F">
        <w:rPr>
          <w:rFonts w:ascii="Arial" w:hAnsi="Arial" w:cs="Arial"/>
          <w:color w:val="auto"/>
          <w:sz w:val="28"/>
          <w:szCs w:val="28"/>
        </w:rPr>
        <w:t>Ginásio Neusa Galetti.</w:t>
      </w:r>
    </w:p>
    <w:p w14:paraId="086F0927" w14:textId="77777777" w:rsidR="00D9271F" w:rsidRPr="00164E7F" w:rsidRDefault="00D9271F" w:rsidP="00D9271F">
      <w:pPr>
        <w:pStyle w:val="Ttulo1"/>
        <w:shd w:val="clear" w:color="auto" w:fill="FFFFFF"/>
        <w:spacing w:before="0" w:after="0"/>
        <w:textAlignment w:val="baseline"/>
        <w:rPr>
          <w:rFonts w:ascii="Arial" w:hAnsi="Arial" w:cs="Arial"/>
          <w:b/>
          <w:bCs/>
          <w:color w:val="auto"/>
          <w:sz w:val="24"/>
          <w:szCs w:val="24"/>
        </w:rPr>
      </w:pPr>
      <w:r w:rsidRPr="00164E7F">
        <w:rPr>
          <w:rFonts w:ascii="Arial" w:hAnsi="Arial" w:cs="Arial"/>
          <w:color w:val="auto"/>
          <w:sz w:val="24"/>
          <w:szCs w:val="24"/>
        </w:rPr>
        <w:t xml:space="preserve">Avenida Santo Antônio, nº 2701 – </w:t>
      </w:r>
      <w:proofErr w:type="spellStart"/>
      <w:r w:rsidRPr="00164E7F">
        <w:rPr>
          <w:rFonts w:ascii="Arial" w:hAnsi="Arial" w:cs="Arial"/>
          <w:color w:val="auto"/>
          <w:sz w:val="24"/>
          <w:szCs w:val="24"/>
          <w:shd w:val="clear" w:color="auto" w:fill="FFFFFF"/>
        </w:rPr>
        <w:t>Somenzari</w:t>
      </w:r>
      <w:proofErr w:type="spellEnd"/>
      <w:r w:rsidRPr="00164E7F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 – </w:t>
      </w:r>
      <w:r w:rsidRPr="00164E7F">
        <w:rPr>
          <w:rFonts w:ascii="Arial" w:hAnsi="Arial" w:cs="Arial"/>
          <w:color w:val="auto"/>
          <w:sz w:val="24"/>
          <w:szCs w:val="24"/>
        </w:rPr>
        <w:t>Marilia – SP</w:t>
      </w:r>
    </w:p>
    <w:p w14:paraId="1FA8553C" w14:textId="77777777" w:rsidR="00AD509A" w:rsidRPr="003E7548" w:rsidRDefault="00AD509A" w:rsidP="00AD509A">
      <w:pPr>
        <w:shd w:val="clear" w:color="auto" w:fill="D9D9D9" w:themeFill="background1" w:themeFillShade="D9"/>
        <w:jc w:val="both"/>
        <w:rPr>
          <w:rFonts w:ascii="Arial" w:hAnsi="Arial" w:cs="Arial"/>
          <w:b/>
          <w:sz w:val="28"/>
        </w:rPr>
      </w:pPr>
      <w:r w:rsidRPr="003E7548">
        <w:rPr>
          <w:rFonts w:ascii="Arial" w:hAnsi="Arial" w:cs="Arial"/>
          <w:b/>
          <w:sz w:val="28"/>
        </w:rPr>
        <w:t>CONTATOS:</w:t>
      </w:r>
    </w:p>
    <w:p w14:paraId="17DAA6A8" w14:textId="77777777" w:rsidR="00AD509A" w:rsidRPr="003E7548" w:rsidRDefault="00AD509A" w:rsidP="00AD509A">
      <w:pPr>
        <w:spacing w:after="0"/>
        <w:jc w:val="both"/>
        <w:rPr>
          <w:rFonts w:ascii="Arial" w:hAnsi="Arial" w:cs="Arial"/>
          <w:b/>
          <w:sz w:val="28"/>
        </w:rPr>
      </w:pPr>
      <w:r w:rsidRPr="003E7548">
        <w:rPr>
          <w:rFonts w:ascii="Arial" w:hAnsi="Arial" w:cs="Arial"/>
          <w:b/>
          <w:sz w:val="28"/>
        </w:rPr>
        <w:t>Federação Paulista de Judô</w:t>
      </w:r>
    </w:p>
    <w:p w14:paraId="3A3835ED" w14:textId="77777777" w:rsidR="00AD509A" w:rsidRPr="003E7548" w:rsidRDefault="00AD509A" w:rsidP="00AD509A">
      <w:pPr>
        <w:spacing w:after="0"/>
        <w:jc w:val="both"/>
        <w:rPr>
          <w:rFonts w:ascii="Arial" w:hAnsi="Arial" w:cs="Arial"/>
          <w:sz w:val="24"/>
          <w:szCs w:val="24"/>
        </w:rPr>
      </w:pPr>
      <w:r w:rsidRPr="003E7548"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 w:rsidRPr="0013218B">
          <w:rPr>
            <w:rStyle w:val="Hyperlink"/>
            <w:rFonts w:ascii="Arial" w:hAnsi="Arial" w:cs="Arial"/>
            <w:sz w:val="24"/>
            <w:szCs w:val="24"/>
          </w:rPr>
          <w:t>fpj@fpj.com.br</w:t>
        </w:r>
      </w:hyperlink>
    </w:p>
    <w:p w14:paraId="2058DEB3" w14:textId="77777777" w:rsidR="00A941E5" w:rsidRDefault="00A941E5" w:rsidP="00AD509A">
      <w:pPr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34536A92" w14:textId="518F0F1B" w:rsidR="00AD509A" w:rsidRPr="003E7548" w:rsidRDefault="00AD509A" w:rsidP="00AD509A">
      <w:pPr>
        <w:shd w:val="clear" w:color="auto" w:fill="D9D9D9" w:themeFill="background1" w:themeFillShade="D9"/>
        <w:ind w:left="-142" w:right="-143"/>
        <w:jc w:val="both"/>
        <w:rPr>
          <w:rFonts w:ascii="Arial" w:hAnsi="Arial" w:cs="Arial"/>
          <w:b/>
          <w:sz w:val="28"/>
        </w:rPr>
      </w:pPr>
      <w:r w:rsidRPr="003E7548">
        <w:rPr>
          <w:rFonts w:ascii="Arial" w:hAnsi="Arial" w:cs="Arial"/>
          <w:b/>
          <w:sz w:val="28"/>
        </w:rPr>
        <w:t>PROGRAMAÇÃO</w:t>
      </w:r>
      <w:r w:rsidR="00BB4853">
        <w:rPr>
          <w:rFonts w:ascii="Arial" w:hAnsi="Arial" w:cs="Arial"/>
          <w:b/>
          <w:sz w:val="28"/>
        </w:rPr>
        <w:t xml:space="preserve"> OFICIAL</w:t>
      </w:r>
      <w:r w:rsidRPr="003E7548">
        <w:rPr>
          <w:rFonts w:ascii="Arial" w:hAnsi="Arial" w:cs="Arial"/>
          <w:b/>
          <w:sz w:val="28"/>
        </w:rPr>
        <w:t>:</w:t>
      </w:r>
    </w:p>
    <w:p w14:paraId="5BF02D63" w14:textId="77777777" w:rsidR="00BB4853" w:rsidRPr="00BB4853" w:rsidRDefault="00BB4853" w:rsidP="00BB485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B4853">
        <w:rPr>
          <w:rFonts w:ascii="Arial" w:hAnsi="Arial" w:cs="Arial"/>
          <w:sz w:val="28"/>
          <w:szCs w:val="28"/>
        </w:rPr>
        <w:t>Informamos que a pesagem do dia 25 será realizada em dois locais:</w:t>
      </w:r>
    </w:p>
    <w:p w14:paraId="280A27D4" w14:textId="77777777" w:rsidR="00BB4853" w:rsidRPr="00BB4853" w:rsidRDefault="00BB4853" w:rsidP="00BB4853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B4853">
        <w:rPr>
          <w:rFonts w:ascii="Arial" w:hAnsi="Arial" w:cs="Arial"/>
          <w:sz w:val="28"/>
          <w:szCs w:val="28"/>
        </w:rPr>
        <w:t>C.A.T. – Federação Paulista de Judô;</w:t>
      </w:r>
    </w:p>
    <w:p w14:paraId="28A6AE6F" w14:textId="77777777" w:rsidR="00BB4853" w:rsidRPr="00BB4853" w:rsidRDefault="00BB4853" w:rsidP="00BB4853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B4853">
        <w:rPr>
          <w:rFonts w:ascii="Arial" w:hAnsi="Arial" w:cs="Arial"/>
          <w:sz w:val="28"/>
          <w:szCs w:val="28"/>
        </w:rPr>
        <w:t>Local do evento.</w:t>
      </w:r>
    </w:p>
    <w:p w14:paraId="1D7E9791" w14:textId="77777777" w:rsidR="00BB4853" w:rsidRPr="00BB4853" w:rsidRDefault="00BB4853" w:rsidP="00BB485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B4853">
        <w:rPr>
          <w:rFonts w:ascii="Arial" w:hAnsi="Arial" w:cs="Arial"/>
          <w:sz w:val="28"/>
          <w:szCs w:val="28"/>
        </w:rPr>
        <w:t>Os atletas poderão realizar a pesagem em qualquer um dos dois locais, conforme sua conveniência e programação.</w:t>
      </w:r>
    </w:p>
    <w:p w14:paraId="19D72BF2" w14:textId="77777777" w:rsidR="00AD509A" w:rsidRPr="003E7548" w:rsidRDefault="00AD509A" w:rsidP="00AD509A">
      <w:pPr>
        <w:spacing w:after="0" w:line="240" w:lineRule="auto"/>
        <w:jc w:val="both"/>
        <w:rPr>
          <w:rFonts w:ascii="Arial" w:hAnsi="Arial" w:cs="Arial"/>
          <w:b/>
          <w:sz w:val="28"/>
        </w:rPr>
      </w:pP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8"/>
        <w:gridCol w:w="5258"/>
        <w:gridCol w:w="2133"/>
      </w:tblGrid>
      <w:tr w:rsidR="00AD509A" w:rsidRPr="003E7548" w14:paraId="109469BD" w14:textId="77777777" w:rsidTr="0023487D">
        <w:trPr>
          <w:trHeight w:val="567"/>
          <w:jc w:val="center"/>
        </w:trPr>
        <w:tc>
          <w:tcPr>
            <w:tcW w:w="9499" w:type="dxa"/>
            <w:gridSpan w:val="3"/>
            <w:shd w:val="clear" w:color="auto" w:fill="D9D9D9" w:themeFill="background1" w:themeFillShade="D9"/>
            <w:vAlign w:val="center"/>
          </w:tcPr>
          <w:p w14:paraId="7B0882F2" w14:textId="3E54E24E" w:rsidR="00AD509A" w:rsidRPr="003E7548" w:rsidRDefault="00AD509A" w:rsidP="0023487D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4"/>
              </w:rPr>
              <w:t>2</w:t>
            </w:r>
            <w:r w:rsidR="00D9271F">
              <w:rPr>
                <w:rFonts w:ascii="Arial" w:hAnsi="Arial" w:cs="Arial"/>
                <w:b/>
                <w:bCs/>
                <w:sz w:val="28"/>
                <w:szCs w:val="24"/>
              </w:rPr>
              <w:t>5</w:t>
            </w:r>
            <w:r w:rsidRPr="003E7548">
              <w:rPr>
                <w:rFonts w:ascii="Arial" w:hAnsi="Arial" w:cs="Arial"/>
                <w:b/>
                <w:bCs/>
                <w:sz w:val="28"/>
                <w:szCs w:val="24"/>
              </w:rPr>
              <w:t xml:space="preserve"> de </w:t>
            </w:r>
            <w:r w:rsidR="00D9271F">
              <w:rPr>
                <w:rFonts w:ascii="Arial" w:hAnsi="Arial" w:cs="Arial"/>
                <w:b/>
                <w:bCs/>
                <w:sz w:val="28"/>
                <w:szCs w:val="24"/>
              </w:rPr>
              <w:t>setembro</w:t>
            </w:r>
            <w:r w:rsidRPr="003E7548">
              <w:rPr>
                <w:rFonts w:ascii="Arial" w:hAnsi="Arial" w:cs="Arial"/>
                <w:b/>
                <w:bCs/>
                <w:sz w:val="28"/>
                <w:szCs w:val="24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8"/>
                <w:szCs w:val="24"/>
              </w:rPr>
              <w:t>sexta feira</w:t>
            </w:r>
          </w:p>
        </w:tc>
      </w:tr>
      <w:tr w:rsidR="00AD509A" w:rsidRPr="003E7548" w14:paraId="0374D31B" w14:textId="77777777" w:rsidTr="0023487D">
        <w:trPr>
          <w:trHeight w:val="1229"/>
          <w:jc w:val="center"/>
        </w:trPr>
        <w:tc>
          <w:tcPr>
            <w:tcW w:w="2108" w:type="dxa"/>
            <w:vAlign w:val="center"/>
          </w:tcPr>
          <w:p w14:paraId="28A939D3" w14:textId="7DD59D30" w:rsidR="00AD509A" w:rsidRDefault="00AD509A" w:rsidP="0023487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1</w:t>
            </w:r>
            <w:r w:rsidR="00F21DB9">
              <w:rPr>
                <w:rFonts w:ascii="Arial" w:hAnsi="Arial" w:cs="Arial"/>
                <w:b/>
                <w:bCs/>
                <w:sz w:val="24"/>
              </w:rPr>
              <w:t>7</w:t>
            </w:r>
            <w:r>
              <w:rPr>
                <w:rFonts w:ascii="Arial" w:hAnsi="Arial" w:cs="Arial"/>
                <w:b/>
                <w:bCs/>
                <w:sz w:val="24"/>
              </w:rPr>
              <w:t>h às 20</w:t>
            </w:r>
            <w:r w:rsidRPr="003E7548">
              <w:rPr>
                <w:rFonts w:ascii="Arial" w:hAnsi="Arial" w:cs="Arial"/>
                <w:b/>
                <w:bCs/>
                <w:sz w:val="24"/>
              </w:rPr>
              <w:t>h</w:t>
            </w:r>
          </w:p>
        </w:tc>
        <w:tc>
          <w:tcPr>
            <w:tcW w:w="5258" w:type="dxa"/>
            <w:vAlign w:val="center"/>
          </w:tcPr>
          <w:p w14:paraId="7F1C1609" w14:textId="77777777" w:rsidR="00AD509A" w:rsidRPr="003E7548" w:rsidRDefault="00AD509A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Todas as Classes</w:t>
            </w:r>
          </w:p>
        </w:tc>
        <w:tc>
          <w:tcPr>
            <w:tcW w:w="2133" w:type="dxa"/>
            <w:vAlign w:val="center"/>
          </w:tcPr>
          <w:p w14:paraId="738654EC" w14:textId="77777777" w:rsidR="00AD509A" w:rsidRPr="00CB6F79" w:rsidRDefault="00AD509A" w:rsidP="0023487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3D35F8B" w14:textId="77777777" w:rsidR="00AD509A" w:rsidRDefault="00AD509A" w:rsidP="00AD509A"/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8"/>
        <w:gridCol w:w="5218"/>
        <w:gridCol w:w="2133"/>
      </w:tblGrid>
      <w:tr w:rsidR="00AD509A" w:rsidRPr="003E7548" w14:paraId="12098709" w14:textId="77777777" w:rsidTr="0023487D">
        <w:trPr>
          <w:trHeight w:val="454"/>
          <w:jc w:val="center"/>
        </w:trPr>
        <w:tc>
          <w:tcPr>
            <w:tcW w:w="9499" w:type="dxa"/>
            <w:gridSpan w:val="3"/>
            <w:shd w:val="clear" w:color="auto" w:fill="D9D9D9" w:themeFill="background1" w:themeFillShade="D9"/>
            <w:vAlign w:val="center"/>
          </w:tcPr>
          <w:p w14:paraId="4F051BD5" w14:textId="2155FF0D" w:rsidR="00AD509A" w:rsidRPr="003E7548" w:rsidRDefault="00AD509A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4"/>
              </w:rPr>
              <w:t>2</w:t>
            </w:r>
            <w:r w:rsidR="00D9271F">
              <w:rPr>
                <w:rFonts w:ascii="Arial" w:hAnsi="Arial" w:cs="Arial"/>
                <w:b/>
                <w:bCs/>
                <w:sz w:val="28"/>
                <w:szCs w:val="24"/>
              </w:rPr>
              <w:t>6</w:t>
            </w:r>
            <w:r w:rsidRPr="003E7548">
              <w:rPr>
                <w:rFonts w:ascii="Arial" w:hAnsi="Arial" w:cs="Arial"/>
                <w:b/>
                <w:bCs/>
                <w:sz w:val="28"/>
                <w:szCs w:val="24"/>
              </w:rPr>
              <w:t xml:space="preserve"> de </w:t>
            </w:r>
            <w:r w:rsidR="00D9271F">
              <w:rPr>
                <w:rFonts w:ascii="Arial" w:hAnsi="Arial" w:cs="Arial"/>
                <w:b/>
                <w:bCs/>
                <w:sz w:val="28"/>
                <w:szCs w:val="24"/>
              </w:rPr>
              <w:t>setembro</w:t>
            </w:r>
            <w:r>
              <w:rPr>
                <w:rFonts w:ascii="Arial" w:hAnsi="Arial" w:cs="Arial"/>
                <w:b/>
                <w:bCs/>
                <w:sz w:val="28"/>
                <w:szCs w:val="24"/>
              </w:rPr>
              <w:t xml:space="preserve"> </w:t>
            </w:r>
            <w:r w:rsidRPr="003E7548">
              <w:rPr>
                <w:rFonts w:ascii="Arial" w:hAnsi="Arial" w:cs="Arial"/>
                <w:b/>
                <w:bCs/>
                <w:sz w:val="28"/>
                <w:szCs w:val="24"/>
              </w:rPr>
              <w:t xml:space="preserve">– </w:t>
            </w:r>
            <w:r>
              <w:rPr>
                <w:rFonts w:ascii="Arial" w:hAnsi="Arial" w:cs="Arial"/>
                <w:b/>
                <w:bCs/>
                <w:sz w:val="28"/>
                <w:szCs w:val="24"/>
              </w:rPr>
              <w:t>sábado</w:t>
            </w:r>
          </w:p>
        </w:tc>
      </w:tr>
      <w:tr w:rsidR="00BB4853" w:rsidRPr="003E7548" w14:paraId="0934C77A" w14:textId="77777777" w:rsidTr="0023487D">
        <w:trPr>
          <w:trHeight w:val="454"/>
          <w:jc w:val="center"/>
        </w:trPr>
        <w:tc>
          <w:tcPr>
            <w:tcW w:w="2148" w:type="dxa"/>
            <w:vAlign w:val="center"/>
          </w:tcPr>
          <w:p w14:paraId="128E10C8" w14:textId="77777777" w:rsidR="00BB4853" w:rsidRDefault="00BB4853" w:rsidP="0023487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07h às 08h</w:t>
            </w:r>
          </w:p>
        </w:tc>
        <w:tc>
          <w:tcPr>
            <w:tcW w:w="5218" w:type="dxa"/>
            <w:vAlign w:val="center"/>
          </w:tcPr>
          <w:p w14:paraId="6F267815" w14:textId="51832A98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Pesagem Sub 9 e Sub 11</w:t>
            </w:r>
          </w:p>
        </w:tc>
        <w:tc>
          <w:tcPr>
            <w:tcW w:w="2133" w:type="dxa"/>
            <w:vMerge w:val="restart"/>
            <w:vAlign w:val="center"/>
          </w:tcPr>
          <w:p w14:paraId="31D9BD02" w14:textId="77777777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LOCAL DO EVENTO</w:t>
            </w:r>
          </w:p>
        </w:tc>
      </w:tr>
      <w:tr w:rsidR="00BB4853" w:rsidRPr="003E7548" w14:paraId="389BB473" w14:textId="77777777" w:rsidTr="0023487D">
        <w:trPr>
          <w:trHeight w:val="454"/>
          <w:jc w:val="center"/>
        </w:trPr>
        <w:tc>
          <w:tcPr>
            <w:tcW w:w="2148" w:type="dxa"/>
            <w:vAlign w:val="center"/>
          </w:tcPr>
          <w:p w14:paraId="0618605A" w14:textId="77777777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07h45min</w:t>
            </w:r>
          </w:p>
        </w:tc>
        <w:tc>
          <w:tcPr>
            <w:tcW w:w="5218" w:type="dxa"/>
            <w:vAlign w:val="center"/>
          </w:tcPr>
          <w:p w14:paraId="70350CB9" w14:textId="77777777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3E7548">
              <w:rPr>
                <w:rFonts w:ascii="Arial" w:hAnsi="Arial" w:cs="Arial"/>
                <w:sz w:val="24"/>
              </w:rPr>
              <w:t>Reunião de Árbitros e Oficiais Técnicos</w:t>
            </w:r>
          </w:p>
        </w:tc>
        <w:tc>
          <w:tcPr>
            <w:tcW w:w="2133" w:type="dxa"/>
            <w:vMerge/>
            <w:textDirection w:val="btLr"/>
            <w:vAlign w:val="center"/>
          </w:tcPr>
          <w:p w14:paraId="3E35FF9B" w14:textId="77777777" w:rsidR="00BB4853" w:rsidRPr="002A4917" w:rsidRDefault="00BB4853" w:rsidP="0023487D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BB4853" w:rsidRPr="003E7548" w14:paraId="1746D571" w14:textId="77777777" w:rsidTr="0023487D">
        <w:trPr>
          <w:trHeight w:val="454"/>
          <w:jc w:val="center"/>
        </w:trPr>
        <w:tc>
          <w:tcPr>
            <w:tcW w:w="2148" w:type="dxa"/>
            <w:vAlign w:val="center"/>
          </w:tcPr>
          <w:p w14:paraId="48668322" w14:textId="77777777" w:rsidR="00BB4853" w:rsidRDefault="00BB4853" w:rsidP="0023487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08h30min</w:t>
            </w:r>
          </w:p>
        </w:tc>
        <w:tc>
          <w:tcPr>
            <w:tcW w:w="5218" w:type="dxa"/>
            <w:vAlign w:val="center"/>
          </w:tcPr>
          <w:p w14:paraId="1FC183A6" w14:textId="77777777" w:rsidR="00BB4853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Abertura do Evento</w:t>
            </w:r>
          </w:p>
        </w:tc>
        <w:tc>
          <w:tcPr>
            <w:tcW w:w="2133" w:type="dxa"/>
            <w:vMerge/>
            <w:vAlign w:val="center"/>
          </w:tcPr>
          <w:p w14:paraId="5DE4380B" w14:textId="77777777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B4853" w:rsidRPr="003E7548" w14:paraId="43A6B29A" w14:textId="77777777" w:rsidTr="0023487D">
        <w:trPr>
          <w:trHeight w:val="454"/>
          <w:jc w:val="center"/>
        </w:trPr>
        <w:tc>
          <w:tcPr>
            <w:tcW w:w="2148" w:type="dxa"/>
            <w:vAlign w:val="center"/>
          </w:tcPr>
          <w:p w14:paraId="1377028E" w14:textId="77777777" w:rsidR="00BB4853" w:rsidRDefault="00BB4853" w:rsidP="0023487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09h</w:t>
            </w:r>
          </w:p>
        </w:tc>
        <w:tc>
          <w:tcPr>
            <w:tcW w:w="5218" w:type="dxa"/>
            <w:vAlign w:val="center"/>
          </w:tcPr>
          <w:p w14:paraId="18482685" w14:textId="77777777" w:rsidR="00BB4853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Início das competições </w:t>
            </w:r>
          </w:p>
          <w:p w14:paraId="57A9C565" w14:textId="1857FD14" w:rsidR="00BB4853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Sub 9 e Sub 11</w:t>
            </w:r>
          </w:p>
        </w:tc>
        <w:tc>
          <w:tcPr>
            <w:tcW w:w="2133" w:type="dxa"/>
            <w:vMerge/>
            <w:vAlign w:val="center"/>
          </w:tcPr>
          <w:p w14:paraId="27069C4B" w14:textId="77777777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B4853" w:rsidRPr="003E7548" w14:paraId="3F81385A" w14:textId="77777777" w:rsidTr="0023487D">
        <w:trPr>
          <w:trHeight w:val="454"/>
          <w:jc w:val="center"/>
        </w:trPr>
        <w:tc>
          <w:tcPr>
            <w:tcW w:w="2148" w:type="dxa"/>
            <w:vAlign w:val="center"/>
          </w:tcPr>
          <w:p w14:paraId="6D1E911D" w14:textId="4920BB96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09</w:t>
            </w:r>
            <w:r>
              <w:rPr>
                <w:rFonts w:ascii="Arial" w:hAnsi="Arial" w:cs="Arial"/>
                <w:b/>
                <w:bCs/>
                <w:sz w:val="24"/>
              </w:rPr>
              <w:t>h</w:t>
            </w:r>
            <w:r>
              <w:rPr>
                <w:rFonts w:ascii="Arial" w:hAnsi="Arial" w:cs="Arial"/>
                <w:b/>
                <w:bCs/>
                <w:sz w:val="24"/>
              </w:rPr>
              <w:t>30min</w:t>
            </w:r>
            <w:r>
              <w:rPr>
                <w:rFonts w:ascii="Arial" w:hAnsi="Arial" w:cs="Arial"/>
                <w:b/>
                <w:bCs/>
                <w:sz w:val="24"/>
              </w:rPr>
              <w:t xml:space="preserve"> às </w:t>
            </w:r>
            <w:r>
              <w:rPr>
                <w:rFonts w:ascii="Arial" w:hAnsi="Arial" w:cs="Arial"/>
                <w:b/>
                <w:bCs/>
                <w:sz w:val="24"/>
              </w:rPr>
              <w:t>10</w:t>
            </w:r>
            <w:r>
              <w:rPr>
                <w:rFonts w:ascii="Arial" w:hAnsi="Arial" w:cs="Arial"/>
                <w:b/>
                <w:bCs/>
                <w:sz w:val="24"/>
              </w:rPr>
              <w:t>h</w:t>
            </w:r>
            <w:r>
              <w:rPr>
                <w:rFonts w:ascii="Arial" w:hAnsi="Arial" w:cs="Arial"/>
                <w:b/>
                <w:bCs/>
                <w:sz w:val="24"/>
              </w:rPr>
              <w:t>30min</w:t>
            </w:r>
          </w:p>
        </w:tc>
        <w:tc>
          <w:tcPr>
            <w:tcW w:w="5218" w:type="dxa"/>
            <w:vAlign w:val="center"/>
          </w:tcPr>
          <w:p w14:paraId="48B1F734" w14:textId="77777777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Pesagem Sub 15</w:t>
            </w:r>
          </w:p>
        </w:tc>
        <w:tc>
          <w:tcPr>
            <w:tcW w:w="2133" w:type="dxa"/>
            <w:vMerge/>
            <w:vAlign w:val="center"/>
          </w:tcPr>
          <w:p w14:paraId="6E654E7E" w14:textId="77777777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B4853" w:rsidRPr="003E7548" w14:paraId="5C6D8386" w14:textId="77777777" w:rsidTr="0023487D">
        <w:trPr>
          <w:trHeight w:val="454"/>
          <w:jc w:val="center"/>
        </w:trPr>
        <w:tc>
          <w:tcPr>
            <w:tcW w:w="2148" w:type="dxa"/>
            <w:vAlign w:val="center"/>
          </w:tcPr>
          <w:p w14:paraId="3E0EF1C9" w14:textId="549D1304" w:rsidR="00BB4853" w:rsidRDefault="00BB4853" w:rsidP="00BB4853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12</w:t>
            </w:r>
            <w:r>
              <w:rPr>
                <w:rFonts w:ascii="Arial" w:hAnsi="Arial" w:cs="Arial"/>
                <w:b/>
                <w:bCs/>
                <w:sz w:val="24"/>
              </w:rPr>
              <w:t>h</w:t>
            </w:r>
          </w:p>
        </w:tc>
        <w:tc>
          <w:tcPr>
            <w:tcW w:w="5218" w:type="dxa"/>
            <w:vAlign w:val="center"/>
          </w:tcPr>
          <w:p w14:paraId="32C209EF" w14:textId="77777777" w:rsidR="00BB4853" w:rsidRDefault="00BB4853" w:rsidP="00BB4853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Início das competições </w:t>
            </w:r>
          </w:p>
          <w:p w14:paraId="5E5E78E5" w14:textId="08316894" w:rsidR="00BB4853" w:rsidRDefault="00BB4853" w:rsidP="00BB4853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Sub </w:t>
            </w:r>
            <w:r>
              <w:rPr>
                <w:rFonts w:ascii="Arial" w:hAnsi="Arial" w:cs="Arial"/>
                <w:sz w:val="24"/>
              </w:rPr>
              <w:t>15</w:t>
            </w:r>
          </w:p>
        </w:tc>
        <w:tc>
          <w:tcPr>
            <w:tcW w:w="2133" w:type="dxa"/>
            <w:vMerge/>
            <w:vAlign w:val="center"/>
          </w:tcPr>
          <w:p w14:paraId="6950D0F7" w14:textId="77777777" w:rsidR="00BB4853" w:rsidRPr="003E7548" w:rsidRDefault="00BB4853" w:rsidP="00BB4853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B4853" w:rsidRPr="003E7548" w14:paraId="03BCCCA6" w14:textId="77777777" w:rsidTr="0023487D">
        <w:trPr>
          <w:trHeight w:val="454"/>
          <w:jc w:val="center"/>
        </w:trPr>
        <w:tc>
          <w:tcPr>
            <w:tcW w:w="2148" w:type="dxa"/>
            <w:vAlign w:val="center"/>
          </w:tcPr>
          <w:p w14:paraId="5B5BA2D8" w14:textId="1C431A5D" w:rsidR="00BB4853" w:rsidRDefault="00BB4853" w:rsidP="0023487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</w:rPr>
              <w:t>h às 1</w:t>
            </w:r>
            <w:r>
              <w:rPr>
                <w:rFonts w:ascii="Arial" w:hAnsi="Arial" w:cs="Arial"/>
                <w:b/>
                <w:bCs/>
                <w:sz w:val="24"/>
              </w:rPr>
              <w:t>2</w:t>
            </w:r>
            <w:r>
              <w:rPr>
                <w:rFonts w:ascii="Arial" w:hAnsi="Arial" w:cs="Arial"/>
                <w:b/>
                <w:bCs/>
                <w:sz w:val="24"/>
              </w:rPr>
              <w:t>h</w:t>
            </w:r>
          </w:p>
        </w:tc>
        <w:tc>
          <w:tcPr>
            <w:tcW w:w="5218" w:type="dxa"/>
            <w:vAlign w:val="center"/>
          </w:tcPr>
          <w:p w14:paraId="6583239D" w14:textId="580DA5DF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Pesagem Cadete</w:t>
            </w:r>
          </w:p>
        </w:tc>
        <w:tc>
          <w:tcPr>
            <w:tcW w:w="2133" w:type="dxa"/>
            <w:vMerge/>
            <w:vAlign w:val="center"/>
          </w:tcPr>
          <w:p w14:paraId="72FA347E" w14:textId="77777777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B4853" w:rsidRPr="003E7548" w14:paraId="3583C503" w14:textId="77777777" w:rsidTr="0023487D">
        <w:trPr>
          <w:trHeight w:val="454"/>
          <w:jc w:val="center"/>
        </w:trPr>
        <w:tc>
          <w:tcPr>
            <w:tcW w:w="2148" w:type="dxa"/>
            <w:vAlign w:val="center"/>
          </w:tcPr>
          <w:p w14:paraId="7CD4FD97" w14:textId="22197A30" w:rsidR="00BB4853" w:rsidRDefault="00BB4853" w:rsidP="00BB4853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</w:rPr>
              <w:t>4</w:t>
            </w:r>
            <w:r>
              <w:rPr>
                <w:rFonts w:ascii="Arial" w:hAnsi="Arial" w:cs="Arial"/>
                <w:b/>
                <w:bCs/>
                <w:sz w:val="24"/>
              </w:rPr>
              <w:t>h</w:t>
            </w:r>
          </w:p>
        </w:tc>
        <w:tc>
          <w:tcPr>
            <w:tcW w:w="5218" w:type="dxa"/>
            <w:vAlign w:val="center"/>
          </w:tcPr>
          <w:p w14:paraId="1F094461" w14:textId="77777777" w:rsidR="00BB4853" w:rsidRDefault="00BB4853" w:rsidP="00BB4853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Início das competições </w:t>
            </w:r>
          </w:p>
          <w:p w14:paraId="1211747B" w14:textId="2D4074AA" w:rsidR="00BB4853" w:rsidRDefault="00BB4853" w:rsidP="00BB4853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Cadete</w:t>
            </w:r>
          </w:p>
        </w:tc>
        <w:tc>
          <w:tcPr>
            <w:tcW w:w="2133" w:type="dxa"/>
            <w:vMerge/>
            <w:vAlign w:val="center"/>
          </w:tcPr>
          <w:p w14:paraId="42AE5871" w14:textId="77777777" w:rsidR="00BB4853" w:rsidRPr="003E7548" w:rsidRDefault="00BB4853" w:rsidP="00BB4853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B4853" w:rsidRPr="003E7548" w14:paraId="2D4DB434" w14:textId="77777777" w:rsidTr="0023487D">
        <w:trPr>
          <w:trHeight w:val="454"/>
          <w:jc w:val="center"/>
        </w:trPr>
        <w:tc>
          <w:tcPr>
            <w:tcW w:w="2148" w:type="dxa"/>
            <w:vAlign w:val="center"/>
          </w:tcPr>
          <w:p w14:paraId="707AB9D1" w14:textId="502BB371" w:rsidR="00BB4853" w:rsidRDefault="00BB4853" w:rsidP="0023487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</w:rPr>
              <w:t>4</w:t>
            </w:r>
            <w:r>
              <w:rPr>
                <w:rFonts w:ascii="Arial" w:hAnsi="Arial" w:cs="Arial"/>
                <w:b/>
                <w:bCs/>
                <w:sz w:val="24"/>
              </w:rPr>
              <w:t>h às 1</w:t>
            </w:r>
            <w:r>
              <w:rPr>
                <w:rFonts w:ascii="Arial" w:hAnsi="Arial" w:cs="Arial"/>
                <w:b/>
                <w:bCs/>
                <w:sz w:val="24"/>
              </w:rPr>
              <w:t>5</w:t>
            </w:r>
            <w:r>
              <w:rPr>
                <w:rFonts w:ascii="Arial" w:hAnsi="Arial" w:cs="Arial"/>
                <w:b/>
                <w:bCs/>
                <w:sz w:val="24"/>
              </w:rPr>
              <w:t>h</w:t>
            </w:r>
          </w:p>
        </w:tc>
        <w:tc>
          <w:tcPr>
            <w:tcW w:w="5218" w:type="dxa"/>
            <w:vAlign w:val="center"/>
          </w:tcPr>
          <w:p w14:paraId="2F376AA8" w14:textId="3D3A475E" w:rsidR="00BB4853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Pesagem Adulto</w:t>
            </w:r>
          </w:p>
        </w:tc>
        <w:tc>
          <w:tcPr>
            <w:tcW w:w="2133" w:type="dxa"/>
            <w:vMerge/>
            <w:vAlign w:val="center"/>
          </w:tcPr>
          <w:p w14:paraId="7C037FE0" w14:textId="77777777" w:rsidR="00BB4853" w:rsidRPr="003E7548" w:rsidRDefault="00BB4853" w:rsidP="0023487D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B4853" w:rsidRPr="003E7548" w14:paraId="7CA382E0" w14:textId="77777777" w:rsidTr="0023487D">
        <w:trPr>
          <w:trHeight w:val="454"/>
          <w:jc w:val="center"/>
        </w:trPr>
        <w:tc>
          <w:tcPr>
            <w:tcW w:w="2148" w:type="dxa"/>
            <w:vAlign w:val="center"/>
          </w:tcPr>
          <w:p w14:paraId="2E8ECA22" w14:textId="1E08B4D2" w:rsidR="00BB4853" w:rsidRDefault="00BB4853" w:rsidP="00BB4853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</w:rPr>
              <w:t>6</w:t>
            </w:r>
            <w:r>
              <w:rPr>
                <w:rFonts w:ascii="Arial" w:hAnsi="Arial" w:cs="Arial"/>
                <w:b/>
                <w:bCs/>
                <w:sz w:val="24"/>
              </w:rPr>
              <w:t>h</w:t>
            </w:r>
            <w:r>
              <w:rPr>
                <w:rFonts w:ascii="Arial" w:hAnsi="Arial" w:cs="Arial"/>
                <w:b/>
                <w:bCs/>
                <w:sz w:val="24"/>
              </w:rPr>
              <w:t>30min</w:t>
            </w:r>
          </w:p>
        </w:tc>
        <w:tc>
          <w:tcPr>
            <w:tcW w:w="5218" w:type="dxa"/>
            <w:vAlign w:val="center"/>
          </w:tcPr>
          <w:p w14:paraId="198B9FC4" w14:textId="77777777" w:rsidR="00BB4853" w:rsidRDefault="00BB4853" w:rsidP="00BB4853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Início das competições </w:t>
            </w:r>
          </w:p>
          <w:p w14:paraId="36ED57F0" w14:textId="366BD72E" w:rsidR="00BB4853" w:rsidRDefault="00BB4853" w:rsidP="00BB4853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Adulto</w:t>
            </w:r>
          </w:p>
        </w:tc>
        <w:tc>
          <w:tcPr>
            <w:tcW w:w="2133" w:type="dxa"/>
            <w:vMerge/>
            <w:vAlign w:val="center"/>
          </w:tcPr>
          <w:p w14:paraId="4A536702" w14:textId="77777777" w:rsidR="00BB4853" w:rsidRPr="003E7548" w:rsidRDefault="00BB4853" w:rsidP="00BB4853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1B4A2562" w14:textId="77777777" w:rsidR="00AD509A" w:rsidRDefault="00AD509A" w:rsidP="00AD509A">
      <w:pPr>
        <w:rPr>
          <w:rFonts w:ascii="Arial" w:hAnsi="Arial" w:cs="Arial"/>
          <w:b/>
          <w:sz w:val="28"/>
        </w:rPr>
      </w:pPr>
    </w:p>
    <w:p w14:paraId="38EAB51B" w14:textId="77777777" w:rsidR="00AD509A" w:rsidRPr="003E7548" w:rsidRDefault="00AD509A" w:rsidP="00AD509A">
      <w:pPr>
        <w:shd w:val="clear" w:color="auto" w:fill="D9D9D9" w:themeFill="background1" w:themeFillShade="D9"/>
        <w:jc w:val="both"/>
        <w:rPr>
          <w:rFonts w:ascii="Arial" w:hAnsi="Arial" w:cs="Arial"/>
          <w:b/>
          <w:sz w:val="28"/>
        </w:rPr>
      </w:pPr>
      <w:r w:rsidRPr="003E7548">
        <w:rPr>
          <w:rFonts w:ascii="Arial" w:hAnsi="Arial" w:cs="Arial"/>
          <w:b/>
          <w:sz w:val="28"/>
        </w:rPr>
        <w:t>INFORMAÇÕES ADICIONAIS:</w:t>
      </w:r>
    </w:p>
    <w:p w14:paraId="1F329D95" w14:textId="77777777" w:rsidR="00AD509A" w:rsidRPr="00F21DB9" w:rsidRDefault="00AD509A" w:rsidP="00F21DB9">
      <w:pPr>
        <w:pStyle w:val="Subttulo"/>
        <w:numPr>
          <w:ilvl w:val="0"/>
          <w:numId w:val="1"/>
        </w:numPr>
        <w:spacing w:after="0" w:line="276" w:lineRule="auto"/>
        <w:jc w:val="both"/>
        <w:outlineLvl w:val="1"/>
        <w:rPr>
          <w:rStyle w:val="Hyperlink"/>
          <w:rFonts w:ascii="Arial" w:hAnsi="Arial" w:cs="Arial"/>
          <w:color w:val="auto"/>
          <w:w w:val="105"/>
          <w:sz w:val="24"/>
          <w:szCs w:val="24"/>
        </w:rPr>
      </w:pPr>
      <w:bookmarkStart w:id="0" w:name="_Toc532381864"/>
      <w:r w:rsidRPr="00F21DB9">
        <w:rPr>
          <w:rFonts w:ascii="Arial" w:hAnsi="Arial" w:cs="Arial"/>
          <w:color w:val="auto"/>
          <w:w w:val="105"/>
          <w:sz w:val="24"/>
          <w:szCs w:val="24"/>
        </w:rPr>
        <w:t xml:space="preserve">O Regulamento do evento está disponível em </w:t>
      </w:r>
      <w:hyperlink r:id="rId10" w:history="1">
        <w:r w:rsidRPr="00F21DB9">
          <w:rPr>
            <w:rStyle w:val="Hyperlink"/>
            <w:rFonts w:ascii="Arial" w:hAnsi="Arial" w:cs="Arial"/>
            <w:color w:val="auto"/>
            <w:w w:val="105"/>
            <w:sz w:val="24"/>
            <w:szCs w:val="24"/>
          </w:rPr>
          <w:t>www.fpj.com.br</w:t>
        </w:r>
      </w:hyperlink>
    </w:p>
    <w:p w14:paraId="73D42F9F" w14:textId="6F31EAAF" w:rsidR="00AD509A" w:rsidRPr="00F21DB9" w:rsidRDefault="00AD509A" w:rsidP="00F21DB9">
      <w:pPr>
        <w:pStyle w:val="PargrafodaLista"/>
        <w:numPr>
          <w:ilvl w:val="0"/>
          <w:numId w:val="1"/>
        </w:numPr>
        <w:spacing w:after="0" w:afterAutospacing="1" w:line="276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F21DB9">
        <w:rPr>
          <w:rFonts w:ascii="Arial" w:hAnsi="Arial" w:cs="Arial"/>
          <w:sz w:val="24"/>
          <w:szCs w:val="24"/>
        </w:rPr>
        <w:t>É obrigatório a apresentação da carteirinha da F.P. JUDÔ 202</w:t>
      </w:r>
      <w:r w:rsidR="00D9271F" w:rsidRPr="00F21DB9">
        <w:rPr>
          <w:rFonts w:ascii="Arial" w:hAnsi="Arial" w:cs="Arial"/>
          <w:sz w:val="24"/>
          <w:szCs w:val="24"/>
        </w:rPr>
        <w:t>6</w:t>
      </w:r>
      <w:r w:rsidRPr="00F21DB9">
        <w:rPr>
          <w:rFonts w:ascii="Arial" w:hAnsi="Arial" w:cs="Arial"/>
          <w:sz w:val="24"/>
          <w:szCs w:val="24"/>
        </w:rPr>
        <w:t>;</w:t>
      </w:r>
    </w:p>
    <w:p w14:paraId="2E33E671" w14:textId="06C7EA95" w:rsidR="00AD509A" w:rsidRPr="00F21DB9" w:rsidRDefault="00AD509A" w:rsidP="00F21DB9">
      <w:pPr>
        <w:pStyle w:val="PargrafodaLista"/>
        <w:numPr>
          <w:ilvl w:val="0"/>
          <w:numId w:val="1"/>
        </w:numPr>
        <w:spacing w:after="0" w:afterAutospacing="1" w:line="276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F21DB9">
        <w:rPr>
          <w:rFonts w:ascii="Arial" w:hAnsi="Arial" w:cs="Arial"/>
          <w:sz w:val="24"/>
          <w:szCs w:val="24"/>
        </w:rPr>
        <w:t>Será permitida a atuação do técnico mediante a apresentação do crachá 202</w:t>
      </w:r>
      <w:r w:rsidR="00D9271F" w:rsidRPr="00F21DB9">
        <w:rPr>
          <w:rFonts w:ascii="Arial" w:hAnsi="Arial" w:cs="Arial"/>
          <w:sz w:val="24"/>
          <w:szCs w:val="24"/>
        </w:rPr>
        <w:t>6</w:t>
      </w:r>
      <w:r w:rsidRPr="00F21DB9">
        <w:rPr>
          <w:rFonts w:ascii="Arial" w:hAnsi="Arial" w:cs="Arial"/>
          <w:sz w:val="24"/>
          <w:szCs w:val="24"/>
        </w:rPr>
        <w:t>;</w:t>
      </w:r>
    </w:p>
    <w:p w14:paraId="181C444F" w14:textId="77777777" w:rsidR="00AD509A" w:rsidRPr="00F21DB9" w:rsidRDefault="00AD509A" w:rsidP="00F21DB9">
      <w:pPr>
        <w:pStyle w:val="PargrafodaLista"/>
        <w:numPr>
          <w:ilvl w:val="0"/>
          <w:numId w:val="1"/>
        </w:numPr>
        <w:spacing w:after="0" w:afterAutospacing="1" w:line="276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F21DB9">
        <w:rPr>
          <w:rFonts w:ascii="Arial" w:hAnsi="Arial" w:cs="Arial"/>
          <w:sz w:val="24"/>
          <w:szCs w:val="24"/>
        </w:rPr>
        <w:t xml:space="preserve">É obrigatório o uso do </w:t>
      </w:r>
      <w:proofErr w:type="spellStart"/>
      <w:r w:rsidRPr="00F21DB9">
        <w:rPr>
          <w:rFonts w:ascii="Arial" w:hAnsi="Arial" w:cs="Arial"/>
          <w:i/>
          <w:sz w:val="24"/>
          <w:szCs w:val="24"/>
        </w:rPr>
        <w:t>judogi</w:t>
      </w:r>
      <w:proofErr w:type="spellEnd"/>
      <w:r w:rsidRPr="00F21DB9">
        <w:rPr>
          <w:rFonts w:ascii="Arial" w:hAnsi="Arial" w:cs="Arial"/>
          <w:sz w:val="24"/>
          <w:szCs w:val="24"/>
        </w:rPr>
        <w:t xml:space="preserve"> branco, sendo o azul facultativo;</w:t>
      </w:r>
    </w:p>
    <w:p w14:paraId="0F755A93" w14:textId="77777777" w:rsidR="00AD509A" w:rsidRPr="00F21DB9" w:rsidRDefault="00AD509A" w:rsidP="00F21DB9">
      <w:pPr>
        <w:pStyle w:val="PargrafodaLista"/>
        <w:numPr>
          <w:ilvl w:val="0"/>
          <w:numId w:val="1"/>
        </w:numPr>
        <w:spacing w:after="0" w:afterAutospacing="1" w:line="276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F21DB9">
        <w:rPr>
          <w:rFonts w:ascii="Arial" w:hAnsi="Arial" w:cs="Arial"/>
          <w:sz w:val="24"/>
          <w:szCs w:val="24"/>
        </w:rPr>
        <w:t xml:space="preserve">Para o Cerimonial de abertura é obrigatório o uso do </w:t>
      </w:r>
      <w:proofErr w:type="spellStart"/>
      <w:r w:rsidRPr="00F21DB9">
        <w:rPr>
          <w:rFonts w:ascii="Arial" w:hAnsi="Arial" w:cs="Arial"/>
          <w:i/>
          <w:sz w:val="24"/>
          <w:szCs w:val="24"/>
        </w:rPr>
        <w:t>judogi</w:t>
      </w:r>
      <w:proofErr w:type="spellEnd"/>
      <w:r w:rsidRPr="00F21DB9">
        <w:rPr>
          <w:rFonts w:ascii="Arial" w:hAnsi="Arial" w:cs="Arial"/>
          <w:sz w:val="24"/>
          <w:szCs w:val="24"/>
        </w:rPr>
        <w:t xml:space="preserve"> branco;</w:t>
      </w:r>
    </w:p>
    <w:p w14:paraId="24208502" w14:textId="77777777" w:rsidR="00AD509A" w:rsidRPr="00F21DB9" w:rsidRDefault="00AD509A" w:rsidP="00F21DB9">
      <w:pPr>
        <w:pStyle w:val="PargrafodaLista"/>
        <w:numPr>
          <w:ilvl w:val="0"/>
          <w:numId w:val="1"/>
        </w:numPr>
        <w:spacing w:after="240" w:line="276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F21DB9">
        <w:rPr>
          <w:rFonts w:ascii="Arial" w:hAnsi="Arial" w:cs="Arial"/>
          <w:sz w:val="24"/>
          <w:szCs w:val="24"/>
        </w:rPr>
        <w:t>Para premiação somente</w:t>
      </w:r>
      <w:r w:rsidRPr="00F21DB9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21DB9">
        <w:rPr>
          <w:rFonts w:ascii="Arial" w:hAnsi="Arial" w:cs="Arial"/>
          <w:i/>
          <w:iCs/>
          <w:sz w:val="24"/>
          <w:szCs w:val="24"/>
        </w:rPr>
        <w:t>judogi</w:t>
      </w:r>
      <w:proofErr w:type="spellEnd"/>
      <w:r w:rsidRPr="00F21DB9">
        <w:rPr>
          <w:rFonts w:ascii="Arial" w:hAnsi="Arial" w:cs="Arial"/>
          <w:sz w:val="24"/>
          <w:szCs w:val="24"/>
        </w:rPr>
        <w:t xml:space="preserve"> branco;</w:t>
      </w:r>
    </w:p>
    <w:bookmarkEnd w:id="0"/>
    <w:p w14:paraId="51E9E4EB" w14:textId="507F8396" w:rsidR="00AD509A" w:rsidRPr="00C2709A" w:rsidRDefault="00AD509A" w:rsidP="00AD509A">
      <w:pPr>
        <w:pStyle w:val="PargrafodaLista"/>
        <w:spacing w:after="0" w:line="0" w:lineRule="atLeast"/>
        <w:jc w:val="right"/>
        <w:rPr>
          <w:rFonts w:ascii="Arial" w:hAnsi="Arial" w:cs="Arial"/>
          <w:sz w:val="24"/>
          <w:szCs w:val="24"/>
          <w:bdr w:val="none" w:sz="0" w:space="0" w:color="auto" w:frame="1"/>
          <w:lang w:val="pt-PT"/>
        </w:rPr>
      </w:pPr>
      <w:r w:rsidRPr="00C2709A">
        <w:rPr>
          <w:rFonts w:ascii="Arial" w:hAnsi="Arial" w:cs="Arial"/>
          <w:sz w:val="24"/>
          <w:szCs w:val="24"/>
          <w:bdr w:val="none" w:sz="0" w:space="0" w:color="auto" w:frame="1"/>
          <w:lang w:val="pt-PT"/>
        </w:rPr>
        <w:t xml:space="preserve">São Paulo, </w:t>
      </w:r>
      <w:r w:rsidR="00BB4853">
        <w:rPr>
          <w:rFonts w:ascii="Arial" w:hAnsi="Arial" w:cs="Arial"/>
          <w:sz w:val="24"/>
          <w:szCs w:val="24"/>
          <w:bdr w:val="none" w:sz="0" w:space="0" w:color="auto" w:frame="1"/>
          <w:lang w:val="pt-PT"/>
        </w:rPr>
        <w:t>23</w:t>
      </w:r>
      <w:r w:rsidRPr="00C2709A">
        <w:rPr>
          <w:rFonts w:ascii="Arial" w:hAnsi="Arial" w:cs="Arial"/>
          <w:sz w:val="24"/>
          <w:szCs w:val="24"/>
          <w:bdr w:val="none" w:sz="0" w:space="0" w:color="auto" w:frame="1"/>
          <w:lang w:val="pt-PT"/>
        </w:rPr>
        <w:t xml:space="preserve"> de </w:t>
      </w:r>
      <w:r w:rsidR="00BB4853">
        <w:rPr>
          <w:rFonts w:ascii="Arial" w:hAnsi="Arial" w:cs="Arial"/>
          <w:sz w:val="24"/>
          <w:szCs w:val="24"/>
          <w:bdr w:val="none" w:sz="0" w:space="0" w:color="auto" w:frame="1"/>
          <w:lang w:val="pt-PT"/>
        </w:rPr>
        <w:t>setembro</w:t>
      </w:r>
      <w:r w:rsidRPr="00C2709A">
        <w:rPr>
          <w:rFonts w:ascii="Arial" w:hAnsi="Arial" w:cs="Arial"/>
          <w:sz w:val="24"/>
          <w:szCs w:val="24"/>
          <w:bdr w:val="none" w:sz="0" w:space="0" w:color="auto" w:frame="1"/>
          <w:lang w:val="pt-PT"/>
        </w:rPr>
        <w:t xml:space="preserve"> de 202</w:t>
      </w:r>
      <w:r w:rsidR="00D9271F">
        <w:rPr>
          <w:rFonts w:ascii="Arial" w:hAnsi="Arial" w:cs="Arial"/>
          <w:sz w:val="24"/>
          <w:szCs w:val="24"/>
          <w:bdr w:val="none" w:sz="0" w:space="0" w:color="auto" w:frame="1"/>
          <w:lang w:val="pt-PT"/>
        </w:rPr>
        <w:t>6</w:t>
      </w:r>
    </w:p>
    <w:p w14:paraId="14FFFFBD" w14:textId="77777777" w:rsidR="00AD509A" w:rsidRPr="00C2709A" w:rsidRDefault="00AD509A" w:rsidP="00AD509A">
      <w:pPr>
        <w:pStyle w:val="PargrafodaLista"/>
        <w:spacing w:after="0" w:line="0" w:lineRule="atLeast"/>
        <w:jc w:val="right"/>
        <w:rPr>
          <w:rFonts w:ascii="Arial" w:hAnsi="Arial" w:cs="Arial"/>
          <w:sz w:val="24"/>
          <w:szCs w:val="24"/>
          <w:bdr w:val="none" w:sz="0" w:space="0" w:color="auto" w:frame="1"/>
          <w:lang w:val="pt-PT"/>
        </w:rPr>
      </w:pPr>
      <w:r w:rsidRPr="00C2709A">
        <w:rPr>
          <w:rFonts w:ascii="Arial" w:hAnsi="Arial" w:cs="Arial"/>
          <w:sz w:val="24"/>
          <w:szCs w:val="24"/>
          <w:bdr w:val="none" w:sz="0" w:space="0" w:color="auto" w:frame="1"/>
          <w:lang w:val="pt-PT"/>
        </w:rPr>
        <w:t>Depto Técnico da Federação Paulista de Judô</w:t>
      </w:r>
    </w:p>
    <w:sectPr w:rsidR="00AD509A" w:rsidRPr="00C2709A">
      <w:headerReference w:type="default" r:id="rId11"/>
      <w:footerReference w:type="default" r:id="rId12"/>
      <w:pgSz w:w="11906" w:h="16838"/>
      <w:pgMar w:top="1417" w:right="1701" w:bottom="1417" w:left="1701" w:header="794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8E6D5" w14:textId="77777777" w:rsidR="00EE392B" w:rsidRDefault="00EE392B">
      <w:pPr>
        <w:spacing w:after="0" w:line="240" w:lineRule="auto"/>
      </w:pPr>
      <w:r>
        <w:separator/>
      </w:r>
    </w:p>
  </w:endnote>
  <w:endnote w:type="continuationSeparator" w:id="0">
    <w:p w14:paraId="6849EC12" w14:textId="77777777" w:rsidR="00EE392B" w:rsidRDefault="00EE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1568B5A-CFF1-4C21-B850-A46BB4A840A3}"/>
    <w:embedBold r:id="rId2" w:fontKey="{62A58103-F8EA-40B4-9CB1-024E6D297136}"/>
    <w:embedItalic r:id="rId3" w:fontKey="{CA39D3DA-E983-4694-87DB-9411F2B73837}"/>
  </w:font>
  <w:font w:name="Play">
    <w:charset w:val="00"/>
    <w:family w:val="auto"/>
    <w:pitch w:val="default"/>
    <w:embedRegular r:id="rId4" w:fontKey="{27D85D87-392F-4CB5-9A95-A30DC08B9A17}"/>
    <w:embedBold r:id="rId5" w:fontKey="{93EE5327-C2EB-4E3B-A19D-F63126D3ABF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733D9ECB-7F9C-4ABE-8BD2-FB5DFF077A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1011C" w14:textId="77777777" w:rsidR="00D7625D" w:rsidRDefault="004A47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310"/>
      </w:tabs>
      <w:spacing w:after="0" w:line="240" w:lineRule="auto"/>
      <w:rPr>
        <w:rFonts w:ascii="Arial" w:eastAsia="Arial" w:hAnsi="Arial" w:cs="Arial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9264" behindDoc="1" locked="0" layoutInCell="1" hidden="0" allowOverlap="1" wp14:anchorId="36FE74C3" wp14:editId="5AD233D5">
          <wp:simplePos x="0" y="0"/>
          <wp:positionH relativeFrom="column">
            <wp:posOffset>-1076324</wp:posOffset>
          </wp:positionH>
          <wp:positionV relativeFrom="paragraph">
            <wp:posOffset>74916</wp:posOffset>
          </wp:positionV>
          <wp:extent cx="7572375" cy="1162247"/>
          <wp:effectExtent l="0" t="0" r="0" b="0"/>
          <wp:wrapNone/>
          <wp:docPr id="1594456306" name="image2.jpg" descr="Logotipo, nome da empresa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, nome da empresa&#10;&#10;O conteúdo gerado por IA pode estar incorreto."/>
                  <pic:cNvPicPr preferRelativeResize="0"/>
                </pic:nvPicPr>
                <pic:blipFill>
                  <a:blip r:embed="rId1"/>
                  <a:srcRect t="19214"/>
                  <a:stretch>
                    <a:fillRect/>
                  </a:stretch>
                </pic:blipFill>
                <pic:spPr>
                  <a:xfrm>
                    <a:off x="0" y="0"/>
                    <a:ext cx="7572375" cy="11622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346988" w14:textId="77777777" w:rsidR="00D7625D" w:rsidRDefault="00D7625D">
    <w:pPr>
      <w:tabs>
        <w:tab w:val="center" w:pos="4252"/>
        <w:tab w:val="right" w:pos="8504"/>
        <w:tab w:val="left" w:pos="2310"/>
      </w:tabs>
      <w:spacing w:after="0" w:line="360" w:lineRule="auto"/>
      <w:rPr>
        <w:rFonts w:ascii="Arial" w:eastAsia="Arial" w:hAnsi="Arial" w:cs="Arial"/>
      </w:rPr>
    </w:pPr>
  </w:p>
  <w:p w14:paraId="5FC188DB" w14:textId="77777777" w:rsidR="00D7625D" w:rsidRDefault="00D7625D">
    <w:pPr>
      <w:tabs>
        <w:tab w:val="center" w:pos="4252"/>
        <w:tab w:val="right" w:pos="8504"/>
        <w:tab w:val="left" w:pos="2310"/>
      </w:tabs>
      <w:spacing w:after="0" w:line="360" w:lineRule="auto"/>
      <w:rPr>
        <w:rFonts w:ascii="Arial" w:eastAsia="Arial" w:hAnsi="Arial" w:cs="Arial"/>
      </w:rPr>
    </w:pPr>
  </w:p>
  <w:p w14:paraId="1EAC1C8B" w14:textId="77777777" w:rsidR="00D7625D" w:rsidRDefault="00D762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31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9EC9E" w14:textId="77777777" w:rsidR="00EE392B" w:rsidRDefault="00EE392B">
      <w:pPr>
        <w:spacing w:after="0" w:line="240" w:lineRule="auto"/>
      </w:pPr>
      <w:r>
        <w:separator/>
      </w:r>
    </w:p>
  </w:footnote>
  <w:footnote w:type="continuationSeparator" w:id="0">
    <w:p w14:paraId="64366AE4" w14:textId="77777777" w:rsidR="00EE392B" w:rsidRDefault="00EE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DE34F" w14:textId="77777777" w:rsidR="00D7625D" w:rsidRDefault="004A47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6218555" wp14:editId="3F04D224">
          <wp:simplePos x="0" y="0"/>
          <wp:positionH relativeFrom="column">
            <wp:posOffset>-1079762</wp:posOffset>
          </wp:positionH>
          <wp:positionV relativeFrom="paragraph">
            <wp:posOffset>-495933</wp:posOffset>
          </wp:positionV>
          <wp:extent cx="7568565" cy="1337945"/>
          <wp:effectExtent l="0" t="0" r="0" b="0"/>
          <wp:wrapTopAndBottom distT="0" distB="0"/>
          <wp:docPr id="1594456305" name="image1.png" descr="Text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8565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A5910"/>
    <w:multiLevelType w:val="hybridMultilevel"/>
    <w:tmpl w:val="09DEFF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85019"/>
    <w:multiLevelType w:val="hybridMultilevel"/>
    <w:tmpl w:val="3F18D9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D5FCB"/>
    <w:multiLevelType w:val="multilevel"/>
    <w:tmpl w:val="6158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E74179"/>
    <w:multiLevelType w:val="hybridMultilevel"/>
    <w:tmpl w:val="DD48A7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D6FA5"/>
    <w:multiLevelType w:val="hybridMultilevel"/>
    <w:tmpl w:val="A7F29F2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2002228">
    <w:abstractNumId w:val="1"/>
  </w:num>
  <w:num w:numId="2" w16cid:durableId="825705163">
    <w:abstractNumId w:val="0"/>
  </w:num>
  <w:num w:numId="3" w16cid:durableId="2105101830">
    <w:abstractNumId w:val="4"/>
  </w:num>
  <w:num w:numId="4" w16cid:durableId="1423335823">
    <w:abstractNumId w:val="3"/>
  </w:num>
  <w:num w:numId="5" w16cid:durableId="1777361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25D"/>
    <w:rsid w:val="0000516F"/>
    <w:rsid w:val="00017EE7"/>
    <w:rsid w:val="00092336"/>
    <w:rsid w:val="00146A39"/>
    <w:rsid w:val="001545EC"/>
    <w:rsid w:val="001855AC"/>
    <w:rsid w:val="00192193"/>
    <w:rsid w:val="001C6937"/>
    <w:rsid w:val="001E0F58"/>
    <w:rsid w:val="00233681"/>
    <w:rsid w:val="002416D9"/>
    <w:rsid w:val="002D6CE2"/>
    <w:rsid w:val="002E4B1C"/>
    <w:rsid w:val="00366EEA"/>
    <w:rsid w:val="003B7503"/>
    <w:rsid w:val="003F42C1"/>
    <w:rsid w:val="0040122B"/>
    <w:rsid w:val="00420C61"/>
    <w:rsid w:val="004A47F2"/>
    <w:rsid w:val="004A7305"/>
    <w:rsid w:val="004D0947"/>
    <w:rsid w:val="004E452C"/>
    <w:rsid w:val="0051492B"/>
    <w:rsid w:val="005316B4"/>
    <w:rsid w:val="005A0E62"/>
    <w:rsid w:val="0060256E"/>
    <w:rsid w:val="006735FE"/>
    <w:rsid w:val="006C4E75"/>
    <w:rsid w:val="006D4AFF"/>
    <w:rsid w:val="006E7FD6"/>
    <w:rsid w:val="007501A0"/>
    <w:rsid w:val="00752831"/>
    <w:rsid w:val="00785B59"/>
    <w:rsid w:val="0080273B"/>
    <w:rsid w:val="00811303"/>
    <w:rsid w:val="0082227E"/>
    <w:rsid w:val="00847458"/>
    <w:rsid w:val="00970EFE"/>
    <w:rsid w:val="009743A4"/>
    <w:rsid w:val="00976240"/>
    <w:rsid w:val="009B2581"/>
    <w:rsid w:val="009D128D"/>
    <w:rsid w:val="009E18E1"/>
    <w:rsid w:val="00A941E5"/>
    <w:rsid w:val="00AC4DE6"/>
    <w:rsid w:val="00AD509A"/>
    <w:rsid w:val="00AF7E03"/>
    <w:rsid w:val="00B55222"/>
    <w:rsid w:val="00B65394"/>
    <w:rsid w:val="00BB4853"/>
    <w:rsid w:val="00BF73B1"/>
    <w:rsid w:val="00D744D9"/>
    <w:rsid w:val="00D7625D"/>
    <w:rsid w:val="00D86484"/>
    <w:rsid w:val="00D9271F"/>
    <w:rsid w:val="00DD7B61"/>
    <w:rsid w:val="00E07B77"/>
    <w:rsid w:val="00E70BD8"/>
    <w:rsid w:val="00EE392B"/>
    <w:rsid w:val="00F13D91"/>
    <w:rsid w:val="00F21DB9"/>
    <w:rsid w:val="00F30B32"/>
    <w:rsid w:val="00F358EF"/>
    <w:rsid w:val="00F776B1"/>
    <w:rsid w:val="00F8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E39A6"/>
  <w15:docId w15:val="{22CC44A3-1E9E-4C68-B83D-8D3B1838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6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6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6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4E6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4E6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4E6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4E60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4E601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4E60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601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60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601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4E6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4E6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6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601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601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601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6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601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601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E2B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2B16"/>
  </w:style>
  <w:style w:type="paragraph" w:styleId="Rodap">
    <w:name w:val="footer"/>
    <w:basedOn w:val="Normal"/>
    <w:link w:val="RodapChar"/>
    <w:uiPriority w:val="99"/>
    <w:unhideWhenUsed/>
    <w:rsid w:val="002E2B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2B16"/>
  </w:style>
  <w:style w:type="table" w:styleId="Tabelacomgrade">
    <w:name w:val="Table Grid"/>
    <w:basedOn w:val="Tabelanormal"/>
    <w:uiPriority w:val="39"/>
    <w:rsid w:val="00E72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D744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D744B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fpj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pj@fpj.com.br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90OWA9ny5xl9U6G9m/as6rr11g==">CgMxLjA4AHIhMXZxOVFCaGdRLVhnTHZCSGJNT3FtWkZ2Y3lsal9ZUDNK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251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LOCAL: Ginásio Neusa Galetti.</vt:lpstr>
      <vt:lpstr>Avenida Santo Antônio, nº 2701 – Somenzari – Marilia – SP</vt:lpstr>
      <vt:lpstr>    O Regulamento do evento está disponível em www.fpj.com.br</vt:lpstr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Fugimoto</dc:creator>
  <cp:keywords/>
  <dc:description/>
  <cp:lastModifiedBy>Marco Aurelio Uchida</cp:lastModifiedBy>
  <cp:revision>2</cp:revision>
  <dcterms:created xsi:type="dcterms:W3CDTF">2026-09-23T13:42:00Z</dcterms:created>
  <dcterms:modified xsi:type="dcterms:W3CDTF">2026-09-23T13:42:00Z</dcterms:modified>
</cp:coreProperties>
</file>